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5B" w:rsidRDefault="00745F5B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F186D">
        <w:rPr>
          <w:noProof/>
        </w:rPr>
        <w:drawing>
          <wp:inline distT="0" distB="0" distL="0" distR="0" wp14:anchorId="09E5517F" wp14:editId="3D743281">
            <wp:extent cx="390525" cy="523875"/>
            <wp:effectExtent l="19050" t="0" r="9525" b="0"/>
            <wp:docPr id="1" name="Рисунок 1" descr="C:\Users\Flower\Desktop\100px-Coat_of_Arms_of_Arkhangelsk_(Arkhangelsk_oblast)_(199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Flower\Desktop\100px-Coat_of_Arms_of_Arkhangelsk_(Arkhangelsk_oblast)_(1998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5B" w:rsidRDefault="00745F5B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КОНТРОЛЬНО-СЧЕТНАЯ ПАЛАТА МУНИЦИПАЛЬНОГО ОБРАЗОВАНИЯ</w:t>
      </w: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«ГОРОД АРХАНГЕЛЬСК»</w:t>
      </w: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163000, Архангельская область, г.</w:t>
      </w:r>
      <w:r w:rsidR="00745F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Архангельск, пл.</w:t>
      </w:r>
      <w:r w:rsidR="00745F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В.И.</w:t>
      </w:r>
      <w:r w:rsidR="00745F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Ленина, д.5, тел./факс:606-782</w:t>
      </w:r>
      <w:proofErr w:type="gramEnd"/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</w:t>
      </w: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бюджета муниципального образования</w:t>
      </w: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«Город Архангельск»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квартал</w:t>
      </w: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9A52DF" w:rsidRPr="009A52DF" w:rsidRDefault="009A52DF" w:rsidP="009A52D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52DF" w:rsidRPr="009A52DF" w:rsidRDefault="009A52DF" w:rsidP="009A52D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04BE" w:rsidRDefault="00DF695F" w:rsidP="007804B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DF695F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="009A52DF" w:rsidRPr="00DF6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695F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="009A52DF" w:rsidRPr="00DF6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года</w:t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</w:t>
      </w:r>
      <w:r w:rsidR="007804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D429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    </w:t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A52DF"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</w:t>
      </w:r>
      <w:r w:rsidR="007804BE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ab/>
      </w:r>
      <w:r w:rsidR="007804BE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ab/>
      </w:r>
      <w:r w:rsidR="007804BE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ab/>
      </w:r>
      <w:r w:rsidR="007804BE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ab/>
      </w:r>
      <w:r w:rsidR="007804BE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ab/>
      </w:r>
    </w:p>
    <w:p w:rsidR="009A52DF" w:rsidRPr="009A52DF" w:rsidRDefault="009A52DF" w:rsidP="007804BE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бюджета муниципального образования «Город Архангельск» (далее – городской бюджет)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квартал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подготовлена в соответствии со статьей 268.1 Бюджетного кодекса РФ, пунктом 9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</w:t>
      </w:r>
      <w:proofErr w:type="gramEnd"/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палате муниципального образования «Город Архангельск», утвержденного решением Архангельской городской Думы от 25.04.2012 №420, на основании Плана деятельности контрольно-счетной палаты муниципального образования «Город Архангельск» на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год, утвержденного распоряжением контрольно-счетной палаты муниципального образования «Город Архангельск» от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62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р, распоряжения контрольно-счетной палаты муниципального образования «Город Архангельск»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р.</w:t>
      </w:r>
    </w:p>
    <w:p w:rsidR="009A52DF" w:rsidRP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исполнения городского бюджета подготовлена на основании копии отчета об исполнении городского бюджета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квартал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(отчет утвержден постановлением Администрации муниципального образования «Город Архангельск» (далее</w:t>
      </w:r>
      <w:proofErr w:type="gramEnd"/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gramStart"/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МО «Город Архангельск») от 25.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515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исполнении городского бюджета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квартал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года» (далее – Отчет)), направленного в адрес контрольно-счетной палаты муниципального образования «Город Архангельск» письмом от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№19-30/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540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), информации Управления Федерального казначейства по Архангельской области и Ненецкому автономному округу (исх.№24-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proofErr w:type="gramEnd"/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1A44" w:rsidRPr="009A52DF" w:rsidRDefault="009A52DF" w:rsidP="00171A44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Представленный Отчет составлен в соответствии с распоряжением Администрации МО «Город Архангельск» от 30.03.2016 №744р «Об утверждении Положения о составлении и утверждении отчета об исполнении городского бюджета за 1 квартал, полугодие и девять месяцев текущего финансового года».</w:t>
      </w:r>
    </w:p>
    <w:p w:rsidR="009A52DF" w:rsidRP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Городской бюджет на 201</w:t>
      </w:r>
      <w:r w:rsidR="00171A4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утвержден решением Архангельской городской Думы от 14.12.201</w:t>
      </w:r>
      <w:r w:rsidR="00171A4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171A44">
        <w:rPr>
          <w:rFonts w:ascii="Times New Roman" w:eastAsia="Times New Roman" w:hAnsi="Times New Roman" w:cs="Times New Roman"/>
          <w:sz w:val="24"/>
          <w:szCs w:val="24"/>
          <w:lang w:eastAsia="ar-SA"/>
        </w:rPr>
        <w:t>606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городском бюджете на 201</w:t>
      </w:r>
      <w:r w:rsidR="00171A4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171A44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</w:t>
      </w:r>
      <w:r w:rsidR="00171A4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</w:t>
      </w:r>
      <w:r w:rsidRPr="009A5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общим объемом доходов городского бюджета в сумме </w:t>
      </w:r>
      <w:r w:rsidR="00171A44">
        <w:rPr>
          <w:rFonts w:ascii="Times New Roman" w:eastAsia="Calibri" w:hAnsi="Times New Roman" w:cs="Times New Roman"/>
          <w:sz w:val="24"/>
          <w:szCs w:val="24"/>
          <w:lang w:eastAsia="ar-SA"/>
        </w:rPr>
        <w:t>8 207 728,3</w:t>
      </w:r>
      <w:r w:rsidRPr="009A5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 руб., общим объем расходов городского бюджета в сумме </w:t>
      </w:r>
      <w:r w:rsidR="00171A44">
        <w:rPr>
          <w:rFonts w:ascii="Times New Roman" w:eastAsia="Calibri" w:hAnsi="Times New Roman" w:cs="Times New Roman"/>
          <w:sz w:val="24"/>
          <w:szCs w:val="24"/>
          <w:lang w:eastAsia="ar-SA"/>
        </w:rPr>
        <w:t>8 340 905,6</w:t>
      </w:r>
      <w:r w:rsidRPr="009A5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 руб.,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A5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дефицитом городского бюджета в сумме </w:t>
      </w:r>
      <w:r w:rsidR="00171A44">
        <w:rPr>
          <w:rFonts w:ascii="Times New Roman" w:eastAsia="Calibri" w:hAnsi="Times New Roman" w:cs="Times New Roman"/>
          <w:sz w:val="24"/>
          <w:szCs w:val="24"/>
          <w:lang w:eastAsia="ar-SA"/>
        </w:rPr>
        <w:t>133 177,3</w:t>
      </w:r>
      <w:r w:rsidRPr="009A5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</w:t>
      </w:r>
      <w:proofErr w:type="gramEnd"/>
      <w:r w:rsidRPr="009A52DF">
        <w:rPr>
          <w:rFonts w:ascii="Times New Roman" w:eastAsia="Calibri" w:hAnsi="Times New Roman" w:cs="Times New Roman"/>
          <w:sz w:val="24"/>
          <w:szCs w:val="24"/>
          <w:lang w:eastAsia="ar-SA"/>
        </w:rPr>
        <w:t>. рублей.</w:t>
      </w:r>
    </w:p>
    <w:p w:rsidR="009A52DF" w:rsidRPr="009A52DF" w:rsidRDefault="009A52DF" w:rsidP="00D51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Первоначально утвержденные решением 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Архангельской городской Думы основные показатели городского бюджета в отчетном периоде изменились </w:t>
      </w:r>
      <w:r w:rsidR="0021341B">
        <w:rPr>
          <w:rFonts w:ascii="Times New Roman" w:eastAsia="Times New Roman" w:hAnsi="Times New Roman" w:cs="Times New Roman"/>
          <w:sz w:val="24"/>
          <w:szCs w:val="24"/>
          <w:lang w:eastAsia="ar-SA"/>
        </w:rPr>
        <w:t>один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 (решен</w:t>
      </w:r>
      <w:r w:rsidR="0021341B"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Архангельской городской Думы от</w:t>
      </w:r>
      <w:r w:rsidR="004025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341B">
        <w:rPr>
          <w:rFonts w:ascii="Times New Roman" w:hAnsi="Times New Roman" w:cs="Times New Roman"/>
          <w:sz w:val="24"/>
          <w:szCs w:val="24"/>
        </w:rPr>
        <w:t>21.03.2018 № 631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), в результате которых на 201</w:t>
      </w:r>
      <w:r w:rsidR="0021341B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9A52DF" w:rsidRPr="009A52DF" w:rsidRDefault="009A52DF" w:rsidP="009173EE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прогнозируемый объем доходов увеличен на  2</w:t>
      </w:r>
      <w:r w:rsidR="004025AD" w:rsidRPr="00A63FE4">
        <w:rPr>
          <w:rFonts w:ascii="Times New Roman" w:eastAsia="Times New Roman" w:hAnsi="Times New Roman" w:cs="Times New Roman"/>
          <w:sz w:val="24"/>
          <w:szCs w:val="24"/>
          <w:lang w:eastAsia="ar-SA"/>
        </w:rPr>
        <w:t>66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4025AD" w:rsidRPr="00A63FE4">
        <w:rPr>
          <w:rFonts w:ascii="Times New Roman" w:eastAsia="Times New Roman" w:hAnsi="Times New Roman" w:cs="Times New Roman"/>
          <w:sz w:val="24"/>
          <w:szCs w:val="24"/>
          <w:lang w:eastAsia="ar-SA"/>
        </w:rPr>
        <w:t>968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025AD" w:rsidRPr="00A63FE4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или на</w:t>
      </w:r>
      <w:r w:rsidR="004025AD" w:rsidRPr="00A63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3,1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%;</w:t>
      </w:r>
    </w:p>
    <w:p w:rsidR="009A52DF" w:rsidRPr="009A52DF" w:rsidRDefault="009A52DF" w:rsidP="009173EE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объем расходов увеличен на  </w:t>
      </w:r>
      <w:r w:rsidR="004025AD" w:rsidRPr="00A63FE4">
        <w:rPr>
          <w:rFonts w:ascii="Times New Roman" w:eastAsia="Times New Roman" w:hAnsi="Times New Roman" w:cs="Times New Roman"/>
          <w:sz w:val="24"/>
          <w:szCs w:val="24"/>
          <w:lang w:eastAsia="ar-SA"/>
        </w:rPr>
        <w:t>361 868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025AD" w:rsidRPr="00A63FE4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тыс. руб. или на </w:t>
      </w:r>
      <w:r w:rsidR="004025AD" w:rsidRPr="00A63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4,1 </w:t>
      </w: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9A52DF" w:rsidRDefault="009A52DF" w:rsidP="009173EE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дефицит городского бюджета увеличен на </w:t>
      </w:r>
      <w:r w:rsidR="004025AD" w:rsidRPr="00A63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94 900,0 </w:t>
      </w:r>
      <w:r w:rsidR="00226FB7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руб. (таблица № 1).</w:t>
      </w:r>
    </w:p>
    <w:p w:rsidR="00226FB7" w:rsidRDefault="00226FB7" w:rsidP="00226FB7">
      <w:pPr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04BE" w:rsidRDefault="007804BE" w:rsidP="00226FB7">
      <w:pPr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04BE" w:rsidRDefault="007804BE" w:rsidP="00226FB7">
      <w:pPr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04BE" w:rsidRPr="009A52DF" w:rsidRDefault="007804BE" w:rsidP="00226FB7">
      <w:pPr>
        <w:suppressAutoHyphens/>
        <w:spacing w:after="0" w:line="10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52DF" w:rsidRPr="009A52DF" w:rsidRDefault="009A52DF" w:rsidP="009A52DF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A52DF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992"/>
        <w:gridCol w:w="992"/>
        <w:gridCol w:w="851"/>
        <w:gridCol w:w="992"/>
        <w:gridCol w:w="851"/>
        <w:gridCol w:w="850"/>
        <w:gridCol w:w="851"/>
      </w:tblGrid>
      <w:tr w:rsidR="009A52DF" w:rsidRPr="009A52DF" w:rsidTr="007804BE">
        <w:tc>
          <w:tcPr>
            <w:tcW w:w="1701" w:type="dxa"/>
            <w:vMerge w:val="restart"/>
          </w:tcPr>
          <w:p w:rsidR="009A52DF" w:rsidRPr="009A52D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977" w:type="dxa"/>
            <w:gridSpan w:val="3"/>
            <w:vAlign w:val="center"/>
          </w:tcPr>
          <w:p w:rsidR="009A52DF" w:rsidRPr="009A52D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 (решение от 14.12.201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9A52DF" w:rsidRPr="009A52D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</w:t>
            </w:r>
            <w:proofErr w:type="spellEnd"/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редакция), тыс.руб.</w:t>
            </w:r>
          </w:p>
        </w:tc>
        <w:tc>
          <w:tcPr>
            <w:tcW w:w="2835" w:type="dxa"/>
            <w:gridSpan w:val="3"/>
            <w:vAlign w:val="center"/>
          </w:tcPr>
          <w:p w:rsidR="009A52DF" w:rsidRPr="009A52DF" w:rsidRDefault="009A52DF" w:rsidP="009A52DF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о бюджете</w:t>
            </w:r>
          </w:p>
          <w:p w:rsidR="009A52DF" w:rsidRPr="009A52DF" w:rsidRDefault="009A52DF" w:rsidP="0021341B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(ред. 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21.03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тыс.руб.</w:t>
            </w:r>
          </w:p>
        </w:tc>
        <w:tc>
          <w:tcPr>
            <w:tcW w:w="2552" w:type="dxa"/>
            <w:gridSpan w:val="3"/>
            <w:vAlign w:val="center"/>
          </w:tcPr>
          <w:p w:rsidR="009A52DF" w:rsidRPr="009A52DF" w:rsidRDefault="009A52DF" w:rsidP="009A52DF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 тыс.руб.</w:t>
            </w:r>
          </w:p>
        </w:tc>
      </w:tr>
      <w:tr w:rsidR="009A52DF" w:rsidRPr="009A52DF" w:rsidTr="007804BE">
        <w:tc>
          <w:tcPr>
            <w:tcW w:w="1701" w:type="dxa"/>
            <w:vMerge/>
            <w:vAlign w:val="center"/>
          </w:tcPr>
          <w:p w:rsidR="009A52DF" w:rsidRPr="009A52D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A52DF" w:rsidRPr="009A52DF" w:rsidRDefault="009A52DF" w:rsidP="00213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A52DF" w:rsidRPr="009A52DF" w:rsidRDefault="009A52DF" w:rsidP="00213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A52DF" w:rsidRPr="009A52DF" w:rsidRDefault="009A52DF" w:rsidP="00213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A52DF" w:rsidRPr="009A52DF" w:rsidRDefault="009A52DF" w:rsidP="00213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9A52DF" w:rsidRPr="009A52DF" w:rsidRDefault="009A52DF" w:rsidP="00213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9A52DF" w:rsidRPr="009A52DF" w:rsidRDefault="009A52DF" w:rsidP="00213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9A52DF" w:rsidRPr="009A52DF" w:rsidRDefault="009A52DF" w:rsidP="00213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9A52DF" w:rsidRPr="009A52DF" w:rsidRDefault="009A52DF" w:rsidP="00213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9A52DF" w:rsidRPr="009A52DF" w:rsidRDefault="009A52DF" w:rsidP="00213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9A52DF" w:rsidRPr="009A52DF" w:rsidTr="007804BE">
        <w:tc>
          <w:tcPr>
            <w:tcW w:w="1701" w:type="dxa"/>
            <w:vAlign w:val="center"/>
          </w:tcPr>
          <w:p w:rsidR="009A52DF" w:rsidRPr="009A52D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9A52DF" w:rsidRPr="009A52D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9A52DF" w:rsidRPr="009A52D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9A52DF" w:rsidRPr="009A52D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9A52DF" w:rsidRPr="009A52D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9A52DF" w:rsidRPr="009A52D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9A52DF" w:rsidRPr="009A52D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9A52DF" w:rsidRPr="009A52D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</w:tcPr>
          <w:p w:rsidR="009A52DF" w:rsidRPr="009A52D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</w:tcPr>
          <w:p w:rsidR="009A52DF" w:rsidRPr="009A52D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9A52DF" w:rsidRPr="009A52DF" w:rsidTr="007804BE">
        <w:tc>
          <w:tcPr>
            <w:tcW w:w="1701" w:type="dxa"/>
          </w:tcPr>
          <w:p w:rsidR="009A52DF" w:rsidRPr="009A52DF" w:rsidRDefault="009A52DF" w:rsidP="009A52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9A52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Прогнозиру-емый</w:t>
            </w:r>
            <w:proofErr w:type="spellEnd"/>
            <w:proofErr w:type="gramEnd"/>
            <w:r w:rsidRPr="009A52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общий объем доходов городского бюджета</w:t>
            </w:r>
          </w:p>
        </w:tc>
        <w:tc>
          <w:tcPr>
            <w:tcW w:w="993" w:type="dxa"/>
            <w:vAlign w:val="center"/>
          </w:tcPr>
          <w:p w:rsidR="009A52DF" w:rsidRPr="009A52DF" w:rsidRDefault="00095E02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8 207 728,3</w:t>
            </w:r>
          </w:p>
        </w:tc>
        <w:tc>
          <w:tcPr>
            <w:tcW w:w="992" w:type="dxa"/>
            <w:vAlign w:val="center"/>
          </w:tcPr>
          <w:p w:rsidR="009A52DF" w:rsidRPr="009A52DF" w:rsidRDefault="00DB7AE7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8 352 754,5</w:t>
            </w:r>
          </w:p>
        </w:tc>
        <w:tc>
          <w:tcPr>
            <w:tcW w:w="992" w:type="dxa"/>
            <w:vAlign w:val="center"/>
          </w:tcPr>
          <w:p w:rsidR="009A52DF" w:rsidRPr="009A52DF" w:rsidRDefault="00DB7AE7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8 432 018,8</w:t>
            </w:r>
          </w:p>
        </w:tc>
        <w:tc>
          <w:tcPr>
            <w:tcW w:w="992" w:type="dxa"/>
            <w:vAlign w:val="center"/>
          </w:tcPr>
          <w:p w:rsidR="009A52DF" w:rsidRPr="009A52DF" w:rsidRDefault="00095E02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8 474 697,2</w:t>
            </w:r>
          </w:p>
        </w:tc>
        <w:tc>
          <w:tcPr>
            <w:tcW w:w="851" w:type="dxa"/>
            <w:vAlign w:val="center"/>
          </w:tcPr>
          <w:p w:rsidR="009A52DF" w:rsidRPr="009A52DF" w:rsidRDefault="003E5938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  <w:r w:rsidR="00EC24B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431</w:t>
            </w:r>
            <w:r w:rsidR="00EC24B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809,0</w:t>
            </w:r>
          </w:p>
        </w:tc>
        <w:tc>
          <w:tcPr>
            <w:tcW w:w="992" w:type="dxa"/>
            <w:vAlign w:val="center"/>
          </w:tcPr>
          <w:p w:rsidR="009A52DF" w:rsidRPr="009A52DF" w:rsidRDefault="003E5938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  <w:r w:rsidR="00EC24B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432</w:t>
            </w:r>
            <w:r w:rsidR="00EC24B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018,8</w:t>
            </w:r>
          </w:p>
        </w:tc>
        <w:tc>
          <w:tcPr>
            <w:tcW w:w="851" w:type="dxa"/>
            <w:vAlign w:val="center"/>
          </w:tcPr>
          <w:p w:rsidR="009A52DF" w:rsidRPr="009A52DF" w:rsidRDefault="00C3724A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="009351D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266  968,9</w:t>
            </w:r>
          </w:p>
        </w:tc>
        <w:tc>
          <w:tcPr>
            <w:tcW w:w="850" w:type="dxa"/>
            <w:vAlign w:val="center"/>
          </w:tcPr>
          <w:p w:rsidR="009A52DF" w:rsidRPr="009A52DF" w:rsidRDefault="00C3724A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+79 054,5</w:t>
            </w:r>
          </w:p>
        </w:tc>
        <w:tc>
          <w:tcPr>
            <w:tcW w:w="851" w:type="dxa"/>
            <w:vAlign w:val="center"/>
          </w:tcPr>
          <w:p w:rsidR="009A52DF" w:rsidRPr="009A52DF" w:rsidRDefault="00C3724A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A52DF" w:rsidRPr="009A52DF" w:rsidTr="007804BE">
        <w:tc>
          <w:tcPr>
            <w:tcW w:w="1701" w:type="dxa"/>
          </w:tcPr>
          <w:p w:rsidR="009A52DF" w:rsidRPr="009A52DF" w:rsidRDefault="009A52DF" w:rsidP="009A52D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Общий объем расходов городского бюджета</w:t>
            </w:r>
          </w:p>
        </w:tc>
        <w:tc>
          <w:tcPr>
            <w:tcW w:w="993" w:type="dxa"/>
            <w:vAlign w:val="center"/>
          </w:tcPr>
          <w:p w:rsidR="009A52DF" w:rsidRPr="009A52DF" w:rsidRDefault="00095E02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8 340 905,6</w:t>
            </w:r>
          </w:p>
        </w:tc>
        <w:tc>
          <w:tcPr>
            <w:tcW w:w="992" w:type="dxa"/>
            <w:vAlign w:val="center"/>
          </w:tcPr>
          <w:p w:rsidR="009A52DF" w:rsidRPr="009A52DF" w:rsidRDefault="003E5938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  <w:r w:rsidR="00C3724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352</w:t>
            </w:r>
            <w:r w:rsidR="00C3724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754,5</w:t>
            </w:r>
          </w:p>
        </w:tc>
        <w:tc>
          <w:tcPr>
            <w:tcW w:w="992" w:type="dxa"/>
            <w:vAlign w:val="center"/>
          </w:tcPr>
          <w:p w:rsidR="009A52DF" w:rsidRPr="009A52DF" w:rsidRDefault="003E5938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  <w:r w:rsidR="00C3724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432</w:t>
            </w:r>
            <w:r w:rsidR="00C3724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018,8</w:t>
            </w:r>
          </w:p>
        </w:tc>
        <w:tc>
          <w:tcPr>
            <w:tcW w:w="992" w:type="dxa"/>
            <w:vAlign w:val="center"/>
          </w:tcPr>
          <w:p w:rsidR="009A52DF" w:rsidRPr="009A52DF" w:rsidRDefault="00095E02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8 702 774,5</w:t>
            </w:r>
          </w:p>
        </w:tc>
        <w:tc>
          <w:tcPr>
            <w:tcW w:w="851" w:type="dxa"/>
            <w:vAlign w:val="center"/>
          </w:tcPr>
          <w:p w:rsidR="009A52DF" w:rsidRPr="009A52DF" w:rsidRDefault="003E5938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  <w:r w:rsidR="00EC24B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431</w:t>
            </w:r>
            <w:r w:rsidR="00EC24B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809,0</w:t>
            </w:r>
          </w:p>
        </w:tc>
        <w:tc>
          <w:tcPr>
            <w:tcW w:w="992" w:type="dxa"/>
            <w:vAlign w:val="center"/>
          </w:tcPr>
          <w:p w:rsidR="009A52DF" w:rsidRPr="009A52DF" w:rsidRDefault="003E5938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  <w:r w:rsidR="00EC24B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432</w:t>
            </w:r>
            <w:r w:rsidR="00EC24B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018,8</w:t>
            </w:r>
          </w:p>
        </w:tc>
        <w:tc>
          <w:tcPr>
            <w:tcW w:w="851" w:type="dxa"/>
            <w:vAlign w:val="center"/>
          </w:tcPr>
          <w:p w:rsidR="009A52DF" w:rsidRPr="009A52DF" w:rsidRDefault="00C3724A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</w:t>
            </w:r>
            <w:r w:rsidR="009351D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361 868,9</w:t>
            </w:r>
          </w:p>
        </w:tc>
        <w:tc>
          <w:tcPr>
            <w:tcW w:w="850" w:type="dxa"/>
            <w:vAlign w:val="center"/>
          </w:tcPr>
          <w:p w:rsidR="009A52DF" w:rsidRPr="009A52DF" w:rsidRDefault="00C3724A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+79 054,5</w:t>
            </w:r>
          </w:p>
        </w:tc>
        <w:tc>
          <w:tcPr>
            <w:tcW w:w="851" w:type="dxa"/>
            <w:vAlign w:val="center"/>
          </w:tcPr>
          <w:p w:rsidR="009A52DF" w:rsidRPr="009A52DF" w:rsidRDefault="00C3724A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A52DF" w:rsidRPr="009A52DF" w:rsidTr="007804BE">
        <w:tc>
          <w:tcPr>
            <w:tcW w:w="1701" w:type="dxa"/>
          </w:tcPr>
          <w:p w:rsidR="009A52DF" w:rsidRPr="009A52DF" w:rsidRDefault="009A52DF" w:rsidP="009A52D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в </w:t>
            </w:r>
            <w:proofErr w:type="spellStart"/>
            <w:r w:rsidRPr="009A52D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т.ч</w:t>
            </w:r>
            <w:proofErr w:type="spellEnd"/>
            <w:r w:rsidRPr="009A52D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. условно утвержденные расходы</w:t>
            </w:r>
          </w:p>
        </w:tc>
        <w:tc>
          <w:tcPr>
            <w:tcW w:w="993" w:type="dxa"/>
            <w:vAlign w:val="center"/>
          </w:tcPr>
          <w:p w:rsidR="009A52DF" w:rsidRPr="009A52DF" w:rsidRDefault="003E5938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A52DF" w:rsidRPr="009A52DF" w:rsidRDefault="003E5938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145 808,7</w:t>
            </w:r>
          </w:p>
        </w:tc>
        <w:tc>
          <w:tcPr>
            <w:tcW w:w="992" w:type="dxa"/>
            <w:vAlign w:val="center"/>
          </w:tcPr>
          <w:p w:rsidR="009A52DF" w:rsidRPr="009A52DF" w:rsidRDefault="003E5938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225 943,6</w:t>
            </w:r>
          </w:p>
        </w:tc>
        <w:tc>
          <w:tcPr>
            <w:tcW w:w="992" w:type="dxa"/>
            <w:vAlign w:val="center"/>
          </w:tcPr>
          <w:p w:rsidR="009A52DF" w:rsidRPr="009A52DF" w:rsidRDefault="00C3724A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A52DF" w:rsidRPr="009A52DF" w:rsidRDefault="003E5938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145</w:t>
            </w:r>
            <w:r w:rsidR="00EC24BC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808,7</w:t>
            </w:r>
          </w:p>
        </w:tc>
        <w:tc>
          <w:tcPr>
            <w:tcW w:w="992" w:type="dxa"/>
            <w:vAlign w:val="center"/>
          </w:tcPr>
          <w:p w:rsidR="009A52DF" w:rsidRPr="009A52DF" w:rsidRDefault="003E5938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225</w:t>
            </w:r>
            <w:r w:rsidR="00EC24BC"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3"/>
                <w:szCs w:val="13"/>
                <w:lang w:eastAsia="ru-RU"/>
              </w:rPr>
              <w:t>943,6</w:t>
            </w:r>
          </w:p>
        </w:tc>
        <w:tc>
          <w:tcPr>
            <w:tcW w:w="851" w:type="dxa"/>
            <w:vAlign w:val="center"/>
          </w:tcPr>
          <w:p w:rsidR="009A52DF" w:rsidRPr="009A52DF" w:rsidRDefault="00C3724A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A52DF" w:rsidRPr="009A52DF" w:rsidRDefault="00C3724A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9A52DF" w:rsidRDefault="00C3724A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  <w:tr w:rsidR="009A52DF" w:rsidRPr="009A52DF" w:rsidTr="007804BE">
        <w:tc>
          <w:tcPr>
            <w:tcW w:w="1701" w:type="dxa"/>
          </w:tcPr>
          <w:p w:rsidR="009A52DF" w:rsidRPr="009A52DF" w:rsidRDefault="009A52DF" w:rsidP="009A52DF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Дефицит</w:t>
            </w:r>
            <w:proofErr w:type="gramStart"/>
            <w:r w:rsidRPr="009A52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(-), </w:t>
            </w:r>
            <w:proofErr w:type="gramEnd"/>
            <w:r w:rsidRPr="009A52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профицит (+) городского бюджета</w:t>
            </w:r>
          </w:p>
        </w:tc>
        <w:tc>
          <w:tcPr>
            <w:tcW w:w="993" w:type="dxa"/>
            <w:vAlign w:val="center"/>
          </w:tcPr>
          <w:p w:rsidR="009A52DF" w:rsidRPr="009A52DF" w:rsidRDefault="00EC24BC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 w:rsidR="00095E0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133 177,3</w:t>
            </w:r>
          </w:p>
        </w:tc>
        <w:tc>
          <w:tcPr>
            <w:tcW w:w="992" w:type="dxa"/>
            <w:vAlign w:val="center"/>
          </w:tcPr>
          <w:p w:rsidR="009A52DF" w:rsidRPr="009A52DF" w:rsidRDefault="003E5938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9A52DF" w:rsidRPr="009A52DF" w:rsidRDefault="003E5938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9A52DF" w:rsidRPr="009A52DF" w:rsidRDefault="00C3724A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 w:rsidR="00095E0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228 077,3</w:t>
            </w:r>
          </w:p>
        </w:tc>
        <w:tc>
          <w:tcPr>
            <w:tcW w:w="851" w:type="dxa"/>
            <w:vAlign w:val="center"/>
          </w:tcPr>
          <w:p w:rsidR="009A52DF" w:rsidRPr="009A52DF" w:rsidRDefault="003E5938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9A52DF" w:rsidRPr="009A52DF" w:rsidRDefault="003E5938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9A52DF" w:rsidRDefault="00C3724A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- </w:t>
            </w:r>
            <w:r w:rsidR="009351D3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94 900,0</w:t>
            </w:r>
          </w:p>
        </w:tc>
        <w:tc>
          <w:tcPr>
            <w:tcW w:w="850" w:type="dxa"/>
            <w:vAlign w:val="center"/>
          </w:tcPr>
          <w:p w:rsidR="009A52DF" w:rsidRPr="009A52DF" w:rsidRDefault="00C3724A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9A52DF" w:rsidRDefault="00C3724A" w:rsidP="009A52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</w:t>
            </w:r>
          </w:p>
        </w:tc>
      </w:tr>
    </w:tbl>
    <w:p w:rsidR="009A52DF" w:rsidRPr="009A52DF" w:rsidRDefault="009A52DF" w:rsidP="009A52DF">
      <w:pPr>
        <w:tabs>
          <w:tab w:val="left" w:pos="726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9A52DF" w:rsidRPr="009C36B0" w:rsidRDefault="009A52DF" w:rsidP="009C36B0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47D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Доходы городского бюджета на текущий год увеличены на общую сумму </w:t>
      </w:r>
      <w:r w:rsidR="00B47D67" w:rsidRPr="00B47D67">
        <w:rPr>
          <w:rFonts w:ascii="Times New Roman" w:eastAsia="Times New Roman" w:hAnsi="Times New Roman" w:cs="Times New Roman"/>
          <w:sz w:val="24"/>
          <w:szCs w:val="24"/>
          <w:lang w:eastAsia="ar-SA"/>
        </w:rPr>
        <w:t>266 968,9</w:t>
      </w:r>
      <w:r w:rsidR="009C36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 руб. </w:t>
      </w:r>
      <w:r w:rsidRPr="00B47D67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счет увеличения</w:t>
      </w:r>
      <w:r w:rsidRPr="00B47D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объема межбюджетных трансфертов, по</w:t>
      </w:r>
      <w:r w:rsidR="00D519AC">
        <w:rPr>
          <w:rFonts w:ascii="Times New Roman" w:eastAsia="Calibri" w:hAnsi="Times New Roman" w:cs="Times New Roman"/>
          <w:sz w:val="24"/>
          <w:szCs w:val="24"/>
          <w:lang w:eastAsia="ar-SA"/>
        </w:rPr>
        <w:t>лучаемых из областного бюджета.</w:t>
      </w:r>
    </w:p>
    <w:p w:rsidR="009A52DF" w:rsidRPr="009C36B0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6B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объем расходов городского бюджета на 201</w:t>
      </w:r>
      <w:r w:rsidR="009C36B0" w:rsidRPr="009C36B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C36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увеличен на </w:t>
      </w:r>
      <w:r w:rsidR="009C36B0" w:rsidRPr="009C36B0">
        <w:rPr>
          <w:rFonts w:ascii="Times New Roman" w:eastAsia="Times New Roman" w:hAnsi="Times New Roman" w:cs="Times New Roman"/>
          <w:sz w:val="24"/>
          <w:szCs w:val="24"/>
          <w:lang w:eastAsia="ar-SA"/>
        </w:rPr>
        <w:t>361 868,9</w:t>
      </w:r>
      <w:r w:rsidRPr="009C36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тыс.руб.</w:t>
      </w:r>
    </w:p>
    <w:p w:rsidR="009A52DF" w:rsidRPr="009C36B0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C36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об исполнении городского бюджета за </w:t>
      </w:r>
      <w:r w:rsidR="009C36B0" w:rsidRPr="009C36B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C36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C36B0" w:rsidRPr="009C36B0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квартал</w:t>
      </w:r>
      <w:r w:rsidRPr="009C36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9C36B0" w:rsidRPr="009C36B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C36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приведена в таблице №2.</w:t>
      </w:r>
    </w:p>
    <w:p w:rsidR="009A52DF" w:rsidRPr="009A52DF" w:rsidRDefault="009A52DF" w:rsidP="009A52DF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A52DF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2</w:t>
      </w:r>
    </w:p>
    <w:tbl>
      <w:tblPr>
        <w:tblW w:w="1021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417"/>
        <w:gridCol w:w="1711"/>
        <w:gridCol w:w="1701"/>
        <w:gridCol w:w="1277"/>
        <w:gridCol w:w="1275"/>
        <w:gridCol w:w="1559"/>
        <w:gridCol w:w="1275"/>
      </w:tblGrid>
      <w:tr w:rsidR="009A52DF" w:rsidRPr="009A52DF" w:rsidTr="007804BE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9A52DF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9A52DF" w:rsidRDefault="009A52DF" w:rsidP="009C36B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Утверждено решением о бюджете (ред. </w:t>
            </w:r>
            <w:r w:rsidR="009C36B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.0</w:t>
            </w:r>
            <w:r w:rsidR="009C36B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.201</w:t>
            </w:r>
            <w:r w:rsidR="009C36B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</w:t>
            </w:r>
            <w:r w:rsidR="009C36B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631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 на 201</w:t>
            </w:r>
            <w:r w:rsidR="009C36B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год, тыс.руб.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9A52DF" w:rsidRDefault="009A52DF" w:rsidP="009C36B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Уточненные бюджетные назначения по состоянию на 01.</w:t>
            </w:r>
            <w:r w:rsidR="009C36B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.201</w:t>
            </w:r>
            <w:r w:rsidR="009C36B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тыс.руб.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9A52DF" w:rsidRDefault="009A52DF" w:rsidP="009A52DF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Отклонение,  тыс.руб.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9A52DF" w:rsidRDefault="009A52DF" w:rsidP="009A52DF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Исполнено</w:t>
            </w:r>
          </w:p>
          <w:p w:rsidR="009A52DF" w:rsidRPr="009A52DF" w:rsidRDefault="009A52DF" w:rsidP="009A52DF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 </w:t>
            </w:r>
            <w:r w:rsidR="009C36B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9C36B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квартал</w:t>
            </w:r>
          </w:p>
          <w:p w:rsidR="009A52DF" w:rsidRPr="009A52DF" w:rsidRDefault="009A52DF" w:rsidP="009A52DF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  <w:r w:rsidR="009C36B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г.,</w:t>
            </w:r>
          </w:p>
          <w:p w:rsidR="009A52DF" w:rsidRPr="009A52DF" w:rsidRDefault="009A52DF" w:rsidP="009A52DF">
            <w:pPr>
              <w:suppressAutoHyphens/>
              <w:spacing w:after="0" w:line="100" w:lineRule="atLeast"/>
              <w:ind w:left="-111"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тыс.руб.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9A52DF" w:rsidRDefault="009A52DF" w:rsidP="009A52DF">
            <w:pPr>
              <w:suppressAutoHyphens/>
              <w:spacing w:after="0" w:line="100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 исполнения</w:t>
            </w:r>
          </w:p>
          <w:p w:rsidR="009A52DF" w:rsidRPr="009A52DF" w:rsidRDefault="007804BE" w:rsidP="007804BE">
            <w:pPr>
              <w:suppressAutoHyphens/>
              <w:spacing w:after="0" w:line="100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 утвержден</w:t>
            </w:r>
            <w:r w:rsidR="009A52DF"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ным бюджетным назначениям,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DF" w:rsidRPr="009A52DF" w:rsidRDefault="009A52DF" w:rsidP="009A52DF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Процент</w:t>
            </w:r>
          </w:p>
          <w:p w:rsidR="009A52DF" w:rsidRPr="009A52DF" w:rsidRDefault="009A52DF" w:rsidP="009A52DF">
            <w:pPr>
              <w:suppressAutoHyphens/>
              <w:spacing w:after="0" w:line="100" w:lineRule="atLeast"/>
              <w:ind w:left="-83" w:right="-108"/>
              <w:jc w:val="center"/>
              <w:rPr>
                <w:rFonts w:ascii="Calibri" w:eastAsia="SimSun" w:hAnsi="Calibri" w:cs="font317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исполнения к уточненным бюджетным назначениям, %</w:t>
            </w:r>
          </w:p>
        </w:tc>
      </w:tr>
      <w:tr w:rsidR="009A52DF" w:rsidRPr="009A52DF" w:rsidTr="007804BE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9A52DF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9A52DF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9A52DF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2DF" w:rsidRPr="009A52DF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гр.4= гр.3-гр.2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9A52DF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9A52DF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6= гр.5 / гр.2* 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DF" w:rsidRPr="009A52DF" w:rsidRDefault="009A52DF" w:rsidP="009A52DF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7= гр.5 / гр.3* 100%</w:t>
            </w:r>
          </w:p>
        </w:tc>
      </w:tr>
      <w:tr w:rsidR="009A52DF" w:rsidRPr="009A52DF" w:rsidTr="007804BE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2DF" w:rsidRPr="009A52DF" w:rsidRDefault="009A52DF" w:rsidP="009A52DF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Доходы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9A52DF" w:rsidRDefault="00DA6D98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8 474 697,2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242E6D" w:rsidRDefault="00D043A2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242E6D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8 847 784,3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8A70A0" w:rsidRDefault="00D519AC" w:rsidP="00242E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+</w:t>
            </w:r>
            <w:r w:rsidR="00242E6D" w:rsidRPr="008A70A0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373 087,1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8A70A0" w:rsidRDefault="008A70A0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 xml:space="preserve"> 1 822 937,8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3C2D0E" w:rsidRDefault="003C2D0E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3C2D0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DF" w:rsidRPr="003C2D0E" w:rsidRDefault="003C2D0E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</w:pPr>
            <w:r w:rsidRPr="003C2D0E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20,6</w:t>
            </w:r>
          </w:p>
        </w:tc>
      </w:tr>
      <w:tr w:rsidR="009A52DF" w:rsidRPr="009A52DF" w:rsidTr="007804BE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2DF" w:rsidRPr="009A52DF" w:rsidRDefault="009A52DF" w:rsidP="009A52DF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9A52DF" w:rsidRDefault="00D043A2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8 702 774,5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242E6D" w:rsidRDefault="00242E6D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9 070 694,5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8A70A0" w:rsidRDefault="00D519AC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+</w:t>
            </w:r>
            <w:r w:rsidR="00242E6D" w:rsidRPr="008A70A0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367 920,0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8A70A0" w:rsidRDefault="008A70A0" w:rsidP="00D519A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1 849 54</w:t>
            </w:r>
            <w:r w:rsidR="00D519AC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3C2D0E" w:rsidRDefault="003C2D0E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 w:rsidRPr="003C2D0E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21,2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DF" w:rsidRPr="003C2D0E" w:rsidRDefault="003C2D0E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</w:pPr>
            <w:r w:rsidRPr="003C2D0E"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20,4</w:t>
            </w:r>
          </w:p>
        </w:tc>
      </w:tr>
      <w:tr w:rsidR="009A52DF" w:rsidRPr="009A52DF" w:rsidTr="007804BE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2DF" w:rsidRPr="009A52DF" w:rsidRDefault="009A52DF" w:rsidP="009A52DF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Дефицит</w:t>
            </w:r>
            <w:proofErr w:type="gramStart"/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(-),</w:t>
            </w:r>
            <w:proofErr w:type="gramEnd"/>
          </w:p>
          <w:p w:rsidR="009A52DF" w:rsidRPr="009A52DF" w:rsidRDefault="009A52DF" w:rsidP="009A52DF">
            <w:pPr>
              <w:suppressAutoHyphens/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профицит</w:t>
            </w:r>
            <w:proofErr w:type="gramStart"/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(+) 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9A52DF" w:rsidRDefault="00D043A2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- 228 077,3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242E6D" w:rsidRDefault="00242E6D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-222 910,2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8A70A0" w:rsidRDefault="00D519AC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+</w:t>
            </w:r>
            <w:r w:rsidR="008A70A0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5 167,1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8A70A0" w:rsidRDefault="008A70A0" w:rsidP="00D519A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- 26 61</w:t>
            </w:r>
            <w:r w:rsidR="00D519AC"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3C2D0E" w:rsidRDefault="003C2D0E" w:rsidP="009A52D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DF" w:rsidRPr="003C2D0E" w:rsidRDefault="003C2D0E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3"/>
                <w:szCs w:val="13"/>
                <w:lang w:eastAsia="ar-SA"/>
              </w:rPr>
              <w:t>-</w:t>
            </w:r>
          </w:p>
        </w:tc>
      </w:tr>
    </w:tbl>
    <w:p w:rsidR="009A52DF" w:rsidRPr="009A52DF" w:rsidRDefault="009A52DF" w:rsidP="00226FB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ar-SA"/>
        </w:rPr>
      </w:pPr>
    </w:p>
    <w:p w:rsidR="009A52DF" w:rsidRPr="00913657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36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состоянию на 01 </w:t>
      </w:r>
      <w:r w:rsidR="00913657" w:rsidRPr="009136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апреля </w:t>
      </w:r>
      <w:r w:rsidR="006A2FC6">
        <w:rPr>
          <w:rFonts w:ascii="Times New Roman" w:eastAsia="Times New Roman" w:hAnsi="Times New Roman" w:cs="Times New Roman"/>
          <w:sz w:val="24"/>
          <w:szCs w:val="24"/>
          <w:lang w:eastAsia="ar-SA"/>
        </w:rPr>
        <w:t>2018</w:t>
      </w:r>
      <w:r w:rsidRPr="009136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показатель уточненного прогноза доходов городского бюджета составил 8</w:t>
      </w:r>
      <w:r w:rsidR="00913657" w:rsidRPr="00913657">
        <w:rPr>
          <w:rFonts w:ascii="Times New Roman" w:eastAsia="Times New Roman" w:hAnsi="Times New Roman" w:cs="Times New Roman"/>
          <w:sz w:val="24"/>
          <w:szCs w:val="24"/>
          <w:lang w:eastAsia="ar-SA"/>
        </w:rPr>
        <w:t> 847 784,3</w:t>
      </w:r>
      <w:r w:rsidRPr="009136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тыс.руб., показатель уточненной сводной бюджетной росписи – </w:t>
      </w:r>
      <w:r w:rsidR="00913657" w:rsidRPr="00913657">
        <w:rPr>
          <w:rFonts w:ascii="Times New Roman" w:eastAsia="Times New Roman" w:hAnsi="Times New Roman" w:cs="Times New Roman"/>
          <w:sz w:val="24"/>
          <w:szCs w:val="24"/>
          <w:lang w:eastAsia="ar-SA"/>
        </w:rPr>
        <w:t>9 070 694,5</w:t>
      </w:r>
      <w:r w:rsidRPr="009136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тыс.руб., показатель уточненного прогноза источников финансирования дефицита городского бюджета – 2</w:t>
      </w:r>
      <w:r w:rsidR="00913657" w:rsidRPr="00913657">
        <w:rPr>
          <w:rFonts w:ascii="Times New Roman" w:eastAsia="Times New Roman" w:hAnsi="Times New Roman" w:cs="Times New Roman"/>
          <w:sz w:val="24"/>
          <w:szCs w:val="24"/>
          <w:lang w:eastAsia="ar-SA"/>
        </w:rPr>
        <w:t>22 910,2</w:t>
      </w:r>
      <w:r w:rsidRPr="009136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13657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913657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913657">
        <w:rPr>
          <w:rFonts w:ascii="Times New Roman" w:eastAsia="Times New Roman" w:hAnsi="Times New Roman" w:cs="Times New Roman"/>
          <w:sz w:val="24"/>
          <w:szCs w:val="24"/>
          <w:lang w:eastAsia="ar-SA"/>
        </w:rPr>
        <w:t>ублей</w:t>
      </w:r>
      <w:proofErr w:type="spellEnd"/>
      <w:r w:rsidRPr="0091365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A52DF" w:rsidRPr="00C966F7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итогам исполнения городского бюджета за</w:t>
      </w:r>
      <w:r w:rsidR="00A664F3" w:rsidRP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квартал</w:t>
      </w:r>
      <w:r w:rsidRP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A664F3" w:rsidRP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получены доходы в сумме </w:t>
      </w:r>
      <w:r w:rsidR="00A664F3" w:rsidRP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> 822 937</w:t>
      </w:r>
      <w:r w:rsidR="00A664F3" w:rsidRP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тыс.руб. или </w:t>
      </w:r>
      <w:r w:rsid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A664F3" w:rsidRP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уточненного прогноза доходов городского бюджета (</w:t>
      </w:r>
      <w:r w:rsidR="00A664F3" w:rsidRP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>21,5</w:t>
      </w:r>
      <w:r w:rsidRPr="00A66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утвержденных  бюджетных назначений), </w:t>
      </w:r>
      <w:r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расходам – в сумме </w:t>
      </w:r>
      <w:r w:rsidR="00C95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>1 849 54</w:t>
      </w:r>
      <w:r w:rsidR="00D519A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C966F7"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тыс.руб. или </w:t>
      </w:r>
      <w:r w:rsidR="00C966F7"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>20,4</w:t>
      </w:r>
      <w:r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C966F7"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>21,2</w:t>
      </w:r>
      <w:r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утвержденных бюджетных назначений). Городской бюджет исполнен с </w:t>
      </w:r>
      <w:r w:rsidR="00C966F7"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дефицитом</w:t>
      </w:r>
      <w:r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сумме </w:t>
      </w:r>
      <w:r w:rsidR="00C966F7"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>26 61</w:t>
      </w:r>
      <w:r w:rsidR="00D519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C966F7"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>,8</w:t>
      </w:r>
      <w:r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>ублей</w:t>
      </w:r>
      <w:proofErr w:type="spellEnd"/>
      <w:r w:rsidRPr="00C966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A52DF" w:rsidRDefault="009A52DF" w:rsidP="00D022D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72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972BD0" w:rsidRPr="00972BD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72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2BD0" w:rsidRPr="00972BD0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квартал</w:t>
      </w:r>
      <w:r w:rsidRPr="00972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972BD0" w:rsidRPr="00972BD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72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сравнению с аналогичным периодом </w:t>
      </w:r>
      <w:r w:rsidR="00D519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72BD0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972BD0" w:rsidRPr="00972BD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72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исполнение  городского бюджета по доходам </w:t>
      </w:r>
      <w:r w:rsidR="00972BD0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увеличилось</w:t>
      </w:r>
      <w:r w:rsidRPr="00972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</w:t>
      </w:r>
      <w:r w:rsidR="00972B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145 272,</w:t>
      </w:r>
      <w:r w:rsidR="00972BD0" w:rsidRPr="008814B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81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тыс.руб. (или на </w:t>
      </w:r>
      <w:r w:rsidR="00972BD0" w:rsidRPr="008814BF">
        <w:rPr>
          <w:rFonts w:ascii="Times New Roman" w:eastAsia="Times New Roman" w:hAnsi="Times New Roman" w:cs="Times New Roman"/>
          <w:sz w:val="24"/>
          <w:szCs w:val="24"/>
          <w:lang w:eastAsia="ar-SA"/>
        </w:rPr>
        <w:t>8,</w:t>
      </w:r>
      <w:r w:rsidR="00D519A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8814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%), </w:t>
      </w:r>
      <w:r w:rsidR="00C954A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сравнению с аналогичным периодом 2016 года на</w:t>
      </w:r>
      <w:r w:rsidR="003161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129 595,0 руб.</w:t>
      </w:r>
      <w:r w:rsidR="00D022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161B6">
        <w:rPr>
          <w:rFonts w:ascii="Times New Roman" w:eastAsia="Times New Roman" w:hAnsi="Times New Roman" w:cs="Times New Roman"/>
          <w:sz w:val="24"/>
          <w:szCs w:val="24"/>
          <w:lang w:eastAsia="ar-SA"/>
        </w:rPr>
        <w:t>(или</w:t>
      </w:r>
      <w:r w:rsidR="00D022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161B6">
        <w:rPr>
          <w:rFonts w:ascii="Times New Roman" w:eastAsia="Times New Roman" w:hAnsi="Times New Roman" w:cs="Times New Roman"/>
          <w:sz w:val="24"/>
          <w:szCs w:val="24"/>
          <w:lang w:eastAsia="ar-SA"/>
        </w:rPr>
        <w:t>7,</w:t>
      </w:r>
      <w:r w:rsidR="00D519A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161B6">
        <w:rPr>
          <w:rFonts w:ascii="Times New Roman" w:eastAsia="Times New Roman" w:hAnsi="Times New Roman" w:cs="Times New Roman"/>
          <w:sz w:val="24"/>
          <w:szCs w:val="24"/>
          <w:lang w:eastAsia="ar-SA"/>
        </w:rPr>
        <w:t>%)</w:t>
      </w:r>
      <w:r w:rsidR="00C95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5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расходам – </w:t>
      </w:r>
      <w:r w:rsidR="00C954AA" w:rsidRPr="00C954AA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увеличилось</w:t>
      </w:r>
      <w:r w:rsidRPr="00C95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C95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C954AA" w:rsidRPr="00C954AA">
        <w:rPr>
          <w:rFonts w:ascii="Times New Roman" w:eastAsia="Times New Roman" w:hAnsi="Times New Roman" w:cs="Times New Roman"/>
          <w:sz w:val="24"/>
          <w:szCs w:val="24"/>
          <w:lang w:eastAsia="ar-SA"/>
        </w:rPr>
        <w:t>247 197,6</w:t>
      </w:r>
      <w:r w:rsidRPr="00C95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тыс.руб</w:t>
      </w:r>
      <w:r w:rsidRPr="00286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(или на </w:t>
      </w:r>
      <w:r w:rsidR="00286EE1" w:rsidRPr="00286EE1">
        <w:rPr>
          <w:rFonts w:ascii="Times New Roman" w:eastAsia="Times New Roman" w:hAnsi="Times New Roman" w:cs="Times New Roman"/>
          <w:sz w:val="24"/>
          <w:szCs w:val="24"/>
          <w:lang w:eastAsia="ar-SA"/>
        </w:rPr>
        <w:t>15,4</w:t>
      </w:r>
      <w:r w:rsidRPr="00286EE1">
        <w:rPr>
          <w:rFonts w:ascii="Times New Roman" w:eastAsia="Times New Roman" w:hAnsi="Times New Roman" w:cs="Times New Roman"/>
          <w:sz w:val="24"/>
          <w:szCs w:val="24"/>
          <w:lang w:eastAsia="ar-SA"/>
        </w:rPr>
        <w:t>%) и</w:t>
      </w:r>
      <w:r w:rsidRPr="00C95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</w:t>
      </w:r>
      <w:r w:rsidR="00446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172 751,1 </w:t>
      </w:r>
      <w:r w:rsidRPr="00C954AA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тыс.руб. (или на</w:t>
      </w:r>
      <w:r w:rsidR="00446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1486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446E56">
        <w:rPr>
          <w:rFonts w:ascii="Times New Roman" w:eastAsia="Times New Roman" w:hAnsi="Times New Roman" w:cs="Times New Roman"/>
          <w:sz w:val="24"/>
          <w:szCs w:val="24"/>
          <w:lang w:eastAsia="ar-SA"/>
        </w:rPr>
        <w:t>,3</w:t>
      </w:r>
      <w:r w:rsidR="00C954AA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C95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соответственно. </w:t>
      </w:r>
      <w:proofErr w:type="gramEnd"/>
    </w:p>
    <w:p w:rsidR="007804BE" w:rsidRPr="00D022DB" w:rsidRDefault="007804BE" w:rsidP="00D022DB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</w:p>
    <w:p w:rsidR="009A52DF" w:rsidRPr="009A52DF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A52DF">
        <w:rPr>
          <w:rFonts w:ascii="Times New Roman" w:eastAsia="Times New Roman" w:hAnsi="Times New Roman" w:cs="Times New Roman"/>
          <w:sz w:val="16"/>
          <w:szCs w:val="16"/>
          <w:lang w:eastAsia="ar-SA"/>
        </w:rPr>
        <w:t>Таблица № 3</w:t>
      </w:r>
    </w:p>
    <w:tbl>
      <w:tblPr>
        <w:tblpPr w:leftFromText="180" w:rightFromText="180" w:vertAnchor="text" w:tblpXSpec="right" w:tblpY="1"/>
        <w:tblOverlap w:val="never"/>
        <w:tblW w:w="100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68"/>
        <w:gridCol w:w="1276"/>
        <w:gridCol w:w="1276"/>
        <w:gridCol w:w="1134"/>
        <w:gridCol w:w="1100"/>
        <w:gridCol w:w="1134"/>
        <w:gridCol w:w="1134"/>
      </w:tblGrid>
      <w:tr w:rsidR="009A52DF" w:rsidRPr="009A52DF" w:rsidTr="007804BE">
        <w:trPr>
          <w:jc w:val="right"/>
        </w:trPr>
        <w:tc>
          <w:tcPr>
            <w:tcW w:w="1809" w:type="dxa"/>
            <w:vMerge w:val="restart"/>
            <w:vAlign w:val="center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68" w:type="dxa"/>
            <w:vMerge w:val="restart"/>
            <w:vAlign w:val="center"/>
          </w:tcPr>
          <w:p w:rsidR="009A52DF" w:rsidRPr="009A52D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9A52DF" w:rsidRPr="009A52D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  <w:p w:rsidR="009A52DF" w:rsidRPr="009A52D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</w:p>
        </w:tc>
        <w:tc>
          <w:tcPr>
            <w:tcW w:w="1276" w:type="dxa"/>
            <w:vMerge w:val="restart"/>
            <w:vAlign w:val="center"/>
          </w:tcPr>
          <w:p w:rsidR="009A52DF" w:rsidRPr="009A52D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9A52DF" w:rsidRPr="009A52D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1квартал</w:t>
            </w:r>
          </w:p>
          <w:p w:rsidR="009A52DF" w:rsidRPr="009A52D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276" w:type="dxa"/>
            <w:vMerge w:val="restart"/>
            <w:vAlign w:val="center"/>
          </w:tcPr>
          <w:p w:rsidR="009A52DF" w:rsidRPr="009A52D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9A52DF" w:rsidRPr="009A52D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</w:p>
          <w:p w:rsidR="009A52DF" w:rsidRPr="009A52DF" w:rsidRDefault="009A52DF" w:rsidP="0082500B">
            <w:pPr>
              <w:spacing w:after="0" w:line="240" w:lineRule="auto"/>
              <w:ind w:left="-111" w:right="-10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</w:t>
            </w:r>
          </w:p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2234" w:type="dxa"/>
            <w:gridSpan w:val="2"/>
            <w:vAlign w:val="center"/>
          </w:tcPr>
          <w:p w:rsidR="009A52DF" w:rsidRPr="009A52DF" w:rsidRDefault="009A52DF" w:rsidP="0082500B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9A52DF" w:rsidRPr="009A52DF" w:rsidRDefault="0021341B" w:rsidP="0082500B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A52DF"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</w:t>
            </w:r>
            <w:r w:rsidR="009A52DF"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A52DF"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от показателя исполнения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A52DF"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квартала</w:t>
            </w:r>
            <w:r w:rsidR="009A52DF"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9A52DF"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9A52DF" w:rsidRPr="009A52DF" w:rsidRDefault="009A52DF" w:rsidP="0082500B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показателя исполнения</w:t>
            </w:r>
          </w:p>
          <w:p w:rsidR="009A52DF" w:rsidRPr="009A52DF" w:rsidRDefault="0082500B" w:rsidP="0082500B">
            <w:pPr>
              <w:spacing w:after="0" w:line="240" w:lineRule="auto"/>
              <w:ind w:left="-83" w:right="-108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квартала</w:t>
            </w:r>
            <w:r w:rsidR="009A52DF"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  <w:r w:rsidR="009A52DF"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от показателя исполнения 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A52DF"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квартала</w:t>
            </w:r>
            <w:r w:rsidR="009A52DF"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</w:t>
            </w:r>
            <w:r w:rsidR="00213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9A52DF"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9A52DF" w:rsidRPr="009A52DF" w:rsidTr="007804BE">
        <w:trPr>
          <w:trHeight w:val="328"/>
          <w:jc w:val="right"/>
        </w:trPr>
        <w:tc>
          <w:tcPr>
            <w:tcW w:w="1809" w:type="dxa"/>
            <w:vMerge/>
            <w:vAlign w:val="center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vAlign w:val="center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00" w:type="dxa"/>
            <w:vAlign w:val="center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1134" w:type="dxa"/>
            <w:vAlign w:val="center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9A52DF" w:rsidRPr="009A52DF" w:rsidTr="007804BE">
        <w:trPr>
          <w:jc w:val="right"/>
        </w:trPr>
        <w:tc>
          <w:tcPr>
            <w:tcW w:w="1809" w:type="dxa"/>
            <w:vAlign w:val="center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9A52DF" w:rsidRPr="009A52DF" w:rsidRDefault="009A52DF" w:rsidP="008250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52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9A52DF" w:rsidRPr="009A52DF" w:rsidTr="007804BE">
        <w:trPr>
          <w:trHeight w:val="335"/>
          <w:jc w:val="right"/>
        </w:trPr>
        <w:tc>
          <w:tcPr>
            <w:tcW w:w="1809" w:type="dxa"/>
          </w:tcPr>
          <w:p w:rsidR="009A52DF" w:rsidRPr="000A0845" w:rsidRDefault="009A52DF" w:rsidP="0082500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08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Доходы</w:t>
            </w:r>
          </w:p>
        </w:tc>
        <w:tc>
          <w:tcPr>
            <w:tcW w:w="1168" w:type="dxa"/>
            <w:vAlign w:val="center"/>
          </w:tcPr>
          <w:p w:rsidR="009A52DF" w:rsidRPr="0082500B" w:rsidRDefault="0082500B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50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1 693 342,8</w:t>
            </w:r>
          </w:p>
        </w:tc>
        <w:tc>
          <w:tcPr>
            <w:tcW w:w="1276" w:type="dxa"/>
            <w:vAlign w:val="center"/>
          </w:tcPr>
          <w:p w:rsidR="009A52DF" w:rsidRPr="0082500B" w:rsidRDefault="00045E68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50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1 677 6</w:t>
            </w:r>
            <w:r w:rsidR="001E73D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Pr="008250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5,5</w:t>
            </w:r>
          </w:p>
        </w:tc>
        <w:tc>
          <w:tcPr>
            <w:tcW w:w="1276" w:type="dxa"/>
            <w:vAlign w:val="center"/>
          </w:tcPr>
          <w:p w:rsidR="009A52DF" w:rsidRPr="0082500B" w:rsidRDefault="00045E68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50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1 822 937,8</w:t>
            </w:r>
          </w:p>
        </w:tc>
        <w:tc>
          <w:tcPr>
            <w:tcW w:w="1134" w:type="dxa"/>
            <w:vAlign w:val="center"/>
          </w:tcPr>
          <w:p w:rsidR="009A52DF" w:rsidRPr="0082500B" w:rsidRDefault="00446E56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82500B" w:rsidRPr="008250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</w:t>
            </w:r>
            <w:r w:rsidR="008250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82500B" w:rsidRPr="008250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595,0</w:t>
            </w:r>
          </w:p>
        </w:tc>
        <w:tc>
          <w:tcPr>
            <w:tcW w:w="1100" w:type="dxa"/>
            <w:vAlign w:val="center"/>
          </w:tcPr>
          <w:p w:rsidR="009A52DF" w:rsidRPr="0082500B" w:rsidRDefault="00446E56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0A08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</w:t>
            </w:r>
            <w:r w:rsidR="009814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9A52DF" w:rsidRPr="0082500B" w:rsidRDefault="00D36710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1E73D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145 272,3</w:t>
            </w:r>
          </w:p>
        </w:tc>
        <w:tc>
          <w:tcPr>
            <w:tcW w:w="1134" w:type="dxa"/>
            <w:vAlign w:val="center"/>
          </w:tcPr>
          <w:p w:rsidR="009A52DF" w:rsidRPr="0082500B" w:rsidRDefault="00446E56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F039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8,6</w:t>
            </w:r>
          </w:p>
        </w:tc>
      </w:tr>
      <w:tr w:rsidR="009A52DF" w:rsidRPr="009A52DF" w:rsidTr="007804BE">
        <w:trPr>
          <w:jc w:val="right"/>
        </w:trPr>
        <w:tc>
          <w:tcPr>
            <w:tcW w:w="1809" w:type="dxa"/>
          </w:tcPr>
          <w:p w:rsidR="009A52DF" w:rsidRPr="000A0845" w:rsidRDefault="009A52DF" w:rsidP="0082500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08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 </w:t>
            </w:r>
            <w:proofErr w:type="spellStart"/>
            <w:r w:rsidRPr="000A08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т.ч</w:t>
            </w:r>
            <w:proofErr w:type="spellEnd"/>
            <w:r w:rsidRPr="000A08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168" w:type="dxa"/>
            <w:vAlign w:val="center"/>
          </w:tcPr>
          <w:p w:rsidR="009A52DF" w:rsidRPr="0082500B" w:rsidRDefault="009A52DF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A52DF" w:rsidRPr="0082500B" w:rsidRDefault="009A52DF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A52DF" w:rsidRPr="0082500B" w:rsidRDefault="009A52DF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A52DF" w:rsidRPr="0082500B" w:rsidRDefault="009A52DF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9A52DF" w:rsidRPr="0082500B" w:rsidRDefault="009A52DF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A52DF" w:rsidRPr="0082500B" w:rsidRDefault="009A52DF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A52DF" w:rsidRPr="0082500B" w:rsidRDefault="009A52DF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2500B" w:rsidRPr="009A52DF" w:rsidTr="007804BE">
        <w:trPr>
          <w:trHeight w:val="437"/>
          <w:jc w:val="right"/>
        </w:trPr>
        <w:tc>
          <w:tcPr>
            <w:tcW w:w="1809" w:type="dxa"/>
          </w:tcPr>
          <w:p w:rsidR="0082500B" w:rsidRPr="000A0845" w:rsidRDefault="0082500B" w:rsidP="0082500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08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1168" w:type="dxa"/>
            <w:vAlign w:val="center"/>
          </w:tcPr>
          <w:p w:rsidR="0082500B" w:rsidRPr="00CC4521" w:rsidRDefault="0082500B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45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964 792,6</w:t>
            </w:r>
          </w:p>
        </w:tc>
        <w:tc>
          <w:tcPr>
            <w:tcW w:w="1276" w:type="dxa"/>
            <w:vAlign w:val="center"/>
          </w:tcPr>
          <w:p w:rsidR="0082500B" w:rsidRPr="0082500B" w:rsidRDefault="0082500B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50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950 112,5</w:t>
            </w:r>
          </w:p>
        </w:tc>
        <w:tc>
          <w:tcPr>
            <w:tcW w:w="1276" w:type="dxa"/>
            <w:vAlign w:val="center"/>
          </w:tcPr>
          <w:p w:rsidR="0082500B" w:rsidRPr="0082500B" w:rsidRDefault="0082500B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50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1 005 862,9</w:t>
            </w:r>
          </w:p>
        </w:tc>
        <w:tc>
          <w:tcPr>
            <w:tcW w:w="1134" w:type="dxa"/>
            <w:vAlign w:val="center"/>
          </w:tcPr>
          <w:p w:rsidR="0082500B" w:rsidRPr="0082500B" w:rsidRDefault="00446E56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8250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41 070,3</w:t>
            </w:r>
          </w:p>
        </w:tc>
        <w:tc>
          <w:tcPr>
            <w:tcW w:w="1100" w:type="dxa"/>
            <w:vAlign w:val="center"/>
          </w:tcPr>
          <w:p w:rsidR="0082500B" w:rsidRPr="0082500B" w:rsidRDefault="00446E56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0A08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4,</w:t>
            </w:r>
            <w:r w:rsidR="009814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2500B" w:rsidRPr="0082500B" w:rsidRDefault="00D36710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1E73D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55 750,4</w:t>
            </w:r>
          </w:p>
        </w:tc>
        <w:tc>
          <w:tcPr>
            <w:tcW w:w="1134" w:type="dxa"/>
            <w:vAlign w:val="center"/>
          </w:tcPr>
          <w:p w:rsidR="0082500B" w:rsidRPr="0082500B" w:rsidRDefault="00446E56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9814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5,9</w:t>
            </w:r>
          </w:p>
        </w:tc>
      </w:tr>
      <w:tr w:rsidR="0082500B" w:rsidRPr="009A52DF" w:rsidTr="007804BE">
        <w:trPr>
          <w:trHeight w:val="415"/>
          <w:jc w:val="right"/>
        </w:trPr>
        <w:tc>
          <w:tcPr>
            <w:tcW w:w="1809" w:type="dxa"/>
          </w:tcPr>
          <w:p w:rsidR="0082500B" w:rsidRPr="000A0845" w:rsidRDefault="0082500B" w:rsidP="0082500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08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168" w:type="dxa"/>
            <w:vAlign w:val="center"/>
          </w:tcPr>
          <w:p w:rsidR="0082500B" w:rsidRPr="00CC4521" w:rsidRDefault="0082500B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45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728 550,2</w:t>
            </w:r>
          </w:p>
        </w:tc>
        <w:tc>
          <w:tcPr>
            <w:tcW w:w="1276" w:type="dxa"/>
            <w:vAlign w:val="center"/>
          </w:tcPr>
          <w:p w:rsidR="0082500B" w:rsidRPr="0082500B" w:rsidRDefault="0082500B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50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727 553,0</w:t>
            </w:r>
          </w:p>
        </w:tc>
        <w:tc>
          <w:tcPr>
            <w:tcW w:w="1276" w:type="dxa"/>
            <w:vAlign w:val="center"/>
          </w:tcPr>
          <w:p w:rsidR="0082500B" w:rsidRPr="0082500B" w:rsidRDefault="0082500B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50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817 074,9</w:t>
            </w:r>
          </w:p>
        </w:tc>
        <w:tc>
          <w:tcPr>
            <w:tcW w:w="1134" w:type="dxa"/>
            <w:vAlign w:val="center"/>
          </w:tcPr>
          <w:p w:rsidR="0082500B" w:rsidRPr="0082500B" w:rsidRDefault="00446E56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8250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88 524,7</w:t>
            </w:r>
          </w:p>
        </w:tc>
        <w:tc>
          <w:tcPr>
            <w:tcW w:w="1100" w:type="dxa"/>
            <w:vAlign w:val="center"/>
          </w:tcPr>
          <w:p w:rsidR="0082500B" w:rsidRPr="0082500B" w:rsidRDefault="00446E56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0A084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="009814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2,2</w:t>
            </w:r>
          </w:p>
        </w:tc>
        <w:tc>
          <w:tcPr>
            <w:tcW w:w="1134" w:type="dxa"/>
            <w:vAlign w:val="center"/>
          </w:tcPr>
          <w:p w:rsidR="0082500B" w:rsidRPr="0082500B" w:rsidRDefault="00D36710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1E73D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89 521,9</w:t>
            </w:r>
          </w:p>
        </w:tc>
        <w:tc>
          <w:tcPr>
            <w:tcW w:w="1134" w:type="dxa"/>
            <w:vAlign w:val="center"/>
          </w:tcPr>
          <w:p w:rsidR="0082500B" w:rsidRPr="0082500B" w:rsidRDefault="00446E56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+1</w:t>
            </w:r>
            <w:r w:rsidR="00F039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  <w:r w:rsidR="00F039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</w:tr>
      <w:tr w:rsidR="0082500B" w:rsidRPr="009A52DF" w:rsidTr="007804BE">
        <w:trPr>
          <w:trHeight w:val="363"/>
          <w:jc w:val="right"/>
        </w:trPr>
        <w:tc>
          <w:tcPr>
            <w:tcW w:w="1809" w:type="dxa"/>
          </w:tcPr>
          <w:p w:rsidR="0082500B" w:rsidRPr="000A0845" w:rsidRDefault="0082500B" w:rsidP="0082500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08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</w:t>
            </w:r>
          </w:p>
        </w:tc>
        <w:tc>
          <w:tcPr>
            <w:tcW w:w="1168" w:type="dxa"/>
            <w:vAlign w:val="center"/>
          </w:tcPr>
          <w:p w:rsidR="0082500B" w:rsidRPr="00CC4521" w:rsidRDefault="0082500B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45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1 676 797,5</w:t>
            </w:r>
          </w:p>
        </w:tc>
        <w:tc>
          <w:tcPr>
            <w:tcW w:w="1276" w:type="dxa"/>
            <w:vAlign w:val="center"/>
          </w:tcPr>
          <w:p w:rsidR="0082500B" w:rsidRPr="001B1302" w:rsidRDefault="0082500B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B13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1 602 351,0</w:t>
            </w:r>
          </w:p>
        </w:tc>
        <w:tc>
          <w:tcPr>
            <w:tcW w:w="1276" w:type="dxa"/>
            <w:vAlign w:val="center"/>
          </w:tcPr>
          <w:p w:rsidR="0082500B" w:rsidRPr="001B1302" w:rsidRDefault="0082500B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B130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1 849 548,6</w:t>
            </w:r>
          </w:p>
        </w:tc>
        <w:tc>
          <w:tcPr>
            <w:tcW w:w="1134" w:type="dxa"/>
            <w:vAlign w:val="center"/>
          </w:tcPr>
          <w:p w:rsidR="0082500B" w:rsidRPr="00247F78" w:rsidRDefault="00446E56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7F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82500B" w:rsidRPr="00247F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172 751,1</w:t>
            </w:r>
          </w:p>
        </w:tc>
        <w:tc>
          <w:tcPr>
            <w:tcW w:w="1100" w:type="dxa"/>
            <w:vAlign w:val="center"/>
          </w:tcPr>
          <w:p w:rsidR="0082500B" w:rsidRPr="00247F78" w:rsidRDefault="00446E56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7F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98148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  <w:r w:rsidR="000A0845" w:rsidRPr="00247F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,3</w:t>
            </w:r>
          </w:p>
        </w:tc>
        <w:tc>
          <w:tcPr>
            <w:tcW w:w="1134" w:type="dxa"/>
            <w:vAlign w:val="center"/>
          </w:tcPr>
          <w:p w:rsidR="0082500B" w:rsidRPr="00247F78" w:rsidRDefault="00D36710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1E73DD" w:rsidRPr="00247F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247 197,6</w:t>
            </w:r>
          </w:p>
        </w:tc>
        <w:tc>
          <w:tcPr>
            <w:tcW w:w="1134" w:type="dxa"/>
            <w:vAlign w:val="center"/>
          </w:tcPr>
          <w:p w:rsidR="0082500B" w:rsidRPr="00247F78" w:rsidRDefault="00446E56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47F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</w:t>
            </w:r>
            <w:r w:rsidR="00286E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15,4</w:t>
            </w:r>
          </w:p>
        </w:tc>
      </w:tr>
      <w:tr w:rsidR="0082500B" w:rsidRPr="009A52DF" w:rsidTr="007804BE">
        <w:trPr>
          <w:trHeight w:val="275"/>
          <w:jc w:val="right"/>
        </w:trPr>
        <w:tc>
          <w:tcPr>
            <w:tcW w:w="1809" w:type="dxa"/>
            <w:vAlign w:val="center"/>
          </w:tcPr>
          <w:p w:rsidR="0082500B" w:rsidRPr="000A0845" w:rsidRDefault="0082500B" w:rsidP="000A084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08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Дефицит</w:t>
            </w:r>
            <w:proofErr w:type="gramStart"/>
            <w:r w:rsidRPr="000A08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(-),</w:t>
            </w:r>
            <w:proofErr w:type="gramEnd"/>
            <w:r w:rsidRPr="000A08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профицит (+)</w:t>
            </w:r>
          </w:p>
        </w:tc>
        <w:tc>
          <w:tcPr>
            <w:tcW w:w="1168" w:type="dxa"/>
            <w:vAlign w:val="center"/>
          </w:tcPr>
          <w:p w:rsidR="0082500B" w:rsidRPr="00CC4521" w:rsidRDefault="0082500B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C45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+16 545,3</w:t>
            </w:r>
          </w:p>
        </w:tc>
        <w:tc>
          <w:tcPr>
            <w:tcW w:w="1276" w:type="dxa"/>
            <w:vAlign w:val="center"/>
          </w:tcPr>
          <w:p w:rsidR="0082500B" w:rsidRPr="0082500B" w:rsidRDefault="0082500B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50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+75 314,5</w:t>
            </w:r>
          </w:p>
        </w:tc>
        <w:tc>
          <w:tcPr>
            <w:tcW w:w="1276" w:type="dxa"/>
            <w:vAlign w:val="center"/>
          </w:tcPr>
          <w:p w:rsidR="0082500B" w:rsidRPr="0082500B" w:rsidRDefault="0082500B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250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-26 610,8</w:t>
            </w:r>
          </w:p>
        </w:tc>
        <w:tc>
          <w:tcPr>
            <w:tcW w:w="1134" w:type="dxa"/>
            <w:vAlign w:val="center"/>
          </w:tcPr>
          <w:p w:rsidR="0082500B" w:rsidRPr="0082500B" w:rsidRDefault="000A0845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-43 156,1</w:t>
            </w:r>
          </w:p>
        </w:tc>
        <w:tc>
          <w:tcPr>
            <w:tcW w:w="1100" w:type="dxa"/>
            <w:vAlign w:val="center"/>
          </w:tcPr>
          <w:p w:rsidR="0082500B" w:rsidRPr="0082500B" w:rsidRDefault="000A0845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2500B" w:rsidRPr="0082500B" w:rsidRDefault="000A0845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-101 925,3</w:t>
            </w:r>
          </w:p>
        </w:tc>
        <w:tc>
          <w:tcPr>
            <w:tcW w:w="1134" w:type="dxa"/>
            <w:vAlign w:val="center"/>
          </w:tcPr>
          <w:p w:rsidR="0082500B" w:rsidRPr="0082500B" w:rsidRDefault="000A0845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3313D5" w:rsidRDefault="003313D5" w:rsidP="009A52D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9A52DF" w:rsidRPr="00C42887" w:rsidRDefault="009A52DF" w:rsidP="009A52D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4288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Доходы городского бюджета</w:t>
      </w:r>
    </w:p>
    <w:p w:rsidR="009A52DF" w:rsidRPr="009A52DF" w:rsidRDefault="009A52DF" w:rsidP="009A52D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7030A0"/>
          <w:sz w:val="24"/>
          <w:szCs w:val="24"/>
          <w:lang w:eastAsia="ar-SA"/>
        </w:rPr>
      </w:pPr>
    </w:p>
    <w:p w:rsidR="009A52DF" w:rsidRPr="00E206BB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C42887"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42887"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C42887"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городского бюджета по видам доходов составило: по налоговым доходам  – </w:t>
      </w:r>
      <w:r w:rsidR="00247F78"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>845 237,6</w:t>
      </w:r>
      <w:r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247F78"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>21,6</w:t>
      </w:r>
      <w:r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общего объема исполнения доходов городского бюджета за </w:t>
      </w:r>
      <w:r w:rsidR="00247F78"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>1 квартал</w:t>
      </w:r>
      <w:r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201</w:t>
      </w:r>
      <w:r w:rsidR="00247F78"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года, по неналоговым доходам – </w:t>
      </w:r>
      <w:r w:rsidR="00247F78"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160 625,3 </w:t>
      </w:r>
      <w:r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</w:t>
      </w:r>
      <w:r w:rsidR="00247F78"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>25,8</w:t>
      </w:r>
      <w:r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по безвозмездным поступлениям – </w:t>
      </w:r>
      <w:r w:rsidR="00247F78"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>817 074,9</w:t>
      </w:r>
      <w:r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тыс.руб. или </w:t>
      </w:r>
      <w:r w:rsidR="00247F78"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>18,9</w:t>
      </w:r>
      <w:r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(таблица № 4). Соотношение налоговых и неналоговых доходов и безвозмездных поступлений к общей сумме исполнения по доходам за </w:t>
      </w:r>
      <w:r w:rsidR="00247F78"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47F78"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247F78"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247F7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E206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E206BB" w:rsidRPr="00E206BB">
        <w:rPr>
          <w:rFonts w:ascii="Times New Roman" w:eastAsia="SimSun" w:hAnsi="Times New Roman" w:cs="Times New Roman"/>
          <w:sz w:val="24"/>
          <w:szCs w:val="24"/>
          <w:lang w:eastAsia="ar-SA"/>
        </w:rPr>
        <w:t>55,2</w:t>
      </w:r>
      <w:r w:rsidRPr="00E206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и </w:t>
      </w:r>
      <w:r w:rsidR="00E206BB" w:rsidRPr="00E206BB">
        <w:rPr>
          <w:rFonts w:ascii="Times New Roman" w:eastAsia="SimSun" w:hAnsi="Times New Roman" w:cs="Times New Roman"/>
          <w:sz w:val="24"/>
          <w:szCs w:val="24"/>
          <w:lang w:eastAsia="ar-SA"/>
        </w:rPr>
        <w:t>44,8</w:t>
      </w:r>
      <w:r w:rsidRPr="00E206BB">
        <w:rPr>
          <w:rFonts w:ascii="Times New Roman" w:eastAsia="SimSun" w:hAnsi="Times New Roman" w:cs="Times New Roman"/>
          <w:sz w:val="24"/>
          <w:szCs w:val="24"/>
          <w:lang w:eastAsia="ar-SA"/>
        </w:rPr>
        <w:t>% соответственно.</w:t>
      </w:r>
    </w:p>
    <w:p w:rsidR="009A52DF" w:rsidRPr="009A52DF" w:rsidRDefault="009A52DF" w:rsidP="009A52DF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9A52DF" w:rsidRPr="00247F78" w:rsidRDefault="009A52DF" w:rsidP="009A52DF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47F78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4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134"/>
        <w:gridCol w:w="1134"/>
        <w:gridCol w:w="993"/>
        <w:gridCol w:w="992"/>
        <w:gridCol w:w="1205"/>
        <w:gridCol w:w="567"/>
        <w:gridCol w:w="993"/>
        <w:gridCol w:w="850"/>
        <w:gridCol w:w="709"/>
      </w:tblGrid>
      <w:tr w:rsidR="00022B51" w:rsidRPr="009A52DF" w:rsidTr="007804BE">
        <w:trPr>
          <w:jc w:val="center"/>
        </w:trPr>
        <w:tc>
          <w:tcPr>
            <w:tcW w:w="1508" w:type="dxa"/>
            <w:vMerge w:val="restart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9A52DF" w:rsidRPr="00247F78" w:rsidRDefault="009A52DF" w:rsidP="00247F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(на 201</w:t>
            </w:r>
            <w:r w:rsidR="00247F78"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Уточненный прогноз доходов городского бюджета </w:t>
            </w:r>
            <w:proofErr w:type="gramStart"/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на</w:t>
            </w:r>
            <w:proofErr w:type="gramEnd"/>
          </w:p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01.</w:t>
            </w:r>
            <w:r w:rsidR="00247F78"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.201</w:t>
            </w:r>
            <w:r w:rsidR="00247F78"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тыс.руб.</w:t>
            </w:r>
          </w:p>
        </w:tc>
        <w:tc>
          <w:tcPr>
            <w:tcW w:w="993" w:type="dxa"/>
            <w:vMerge w:val="restart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Отклоне-ние</w:t>
            </w:r>
            <w:proofErr w:type="spellEnd"/>
            <w:proofErr w:type="gramEnd"/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, тыс.руб.</w:t>
            </w:r>
          </w:p>
        </w:tc>
        <w:tc>
          <w:tcPr>
            <w:tcW w:w="3757" w:type="dxa"/>
            <w:gridSpan w:val="4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022B51" w:rsidRPr="009A52DF" w:rsidTr="007804BE">
        <w:trPr>
          <w:jc w:val="center"/>
        </w:trPr>
        <w:tc>
          <w:tcPr>
            <w:tcW w:w="1508" w:type="dxa"/>
            <w:vMerge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47F78" w:rsidRDefault="009A52DF" w:rsidP="00247F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247F78"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1 квартал</w:t>
            </w: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</w:t>
            </w:r>
            <w:r w:rsidR="00247F78"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тыс.руб.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в</w:t>
            </w:r>
            <w:proofErr w:type="gramEnd"/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% к уточнен-ному прогнозу доходов (гр.5/гр.3*100)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52DF" w:rsidRPr="00247F78" w:rsidRDefault="009A52DF" w:rsidP="00247F7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Доля, 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247F78"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1 квартал</w:t>
            </w:r>
          </w:p>
          <w:p w:rsidR="009A52DF" w:rsidRPr="00247F78" w:rsidRDefault="009A52DF" w:rsidP="00247F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247F78"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гр.5-гр.8 (тыс.руб.)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гр.9/ гр.8 *100, %</w:t>
            </w:r>
          </w:p>
        </w:tc>
      </w:tr>
      <w:tr w:rsidR="00022B51" w:rsidRPr="009A52DF" w:rsidTr="007804BE">
        <w:trPr>
          <w:jc w:val="center"/>
        </w:trPr>
        <w:tc>
          <w:tcPr>
            <w:tcW w:w="1508" w:type="dxa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247F78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</w:tr>
      <w:tr w:rsidR="008A0B79" w:rsidRPr="009A52DF" w:rsidTr="007804BE">
        <w:trPr>
          <w:trHeight w:val="397"/>
          <w:jc w:val="center"/>
        </w:trPr>
        <w:tc>
          <w:tcPr>
            <w:tcW w:w="1508" w:type="dxa"/>
            <w:shd w:val="clear" w:color="auto" w:fill="auto"/>
            <w:vAlign w:val="center"/>
          </w:tcPr>
          <w:p w:rsidR="008A0B79" w:rsidRPr="00247F78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8A0B79" w:rsidRPr="001B0A7C" w:rsidRDefault="008A0B79" w:rsidP="00A93B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0A7C">
              <w:rPr>
                <w:rFonts w:ascii="Times New Roman" w:hAnsi="Times New Roman" w:cs="Times New Roman"/>
                <w:sz w:val="14"/>
                <w:szCs w:val="14"/>
              </w:rPr>
              <w:t>3 910 785,1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B79" w:rsidRPr="00A93B56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93B56">
              <w:rPr>
                <w:rFonts w:ascii="Times New Roman" w:eastAsia="Calibri" w:hAnsi="Times New Roman" w:cs="Times New Roman"/>
                <w:sz w:val="14"/>
                <w:szCs w:val="14"/>
              </w:rPr>
              <w:t>3 910 785,1</w:t>
            </w:r>
          </w:p>
        </w:tc>
        <w:tc>
          <w:tcPr>
            <w:tcW w:w="993" w:type="dxa"/>
            <w:vAlign w:val="center"/>
          </w:tcPr>
          <w:p w:rsidR="008A0B79" w:rsidRPr="001B0A7C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0A7C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0B79" w:rsidRPr="009A52DF" w:rsidRDefault="008A0B79" w:rsidP="009A52DF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eastAsia="Calibri" w:hAnsi="Times New Roman" w:cs="Times New Roman"/>
                <w:color w:val="7030A0"/>
                <w:sz w:val="14"/>
                <w:szCs w:val="14"/>
              </w:rPr>
            </w:pPr>
            <w:r w:rsidRPr="00A93B56">
              <w:rPr>
                <w:rFonts w:ascii="Times New Roman" w:eastAsia="Calibri" w:hAnsi="Times New Roman" w:cs="Times New Roman"/>
                <w:sz w:val="14"/>
                <w:szCs w:val="14"/>
              </w:rPr>
              <w:t>845 237,6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A0B79" w:rsidRPr="005C3CDE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C3CDE">
              <w:rPr>
                <w:rFonts w:ascii="Times New Roman" w:eastAsia="Calibri" w:hAnsi="Times New Roman" w:cs="Times New Roman"/>
                <w:sz w:val="14"/>
                <w:szCs w:val="14"/>
              </w:rPr>
              <w:t>21,6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0B79" w:rsidRPr="005C3CDE" w:rsidRDefault="008A0B79" w:rsidP="005C3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C3CDE">
              <w:rPr>
                <w:rFonts w:ascii="Times New Roman" w:eastAsia="Calibri" w:hAnsi="Times New Roman" w:cs="Times New Roman"/>
                <w:sz w:val="14"/>
                <w:szCs w:val="14"/>
              </w:rPr>
              <w:t>46,4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0B79" w:rsidRPr="008A0B79" w:rsidRDefault="008A0B79" w:rsidP="00CC45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5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791</w:t>
            </w:r>
            <w:r w:rsidRPr="008A0B79">
              <w:rPr>
                <w:rFonts w:ascii="Times New Roman" w:hAnsi="Times New Roman" w:cs="Times New Roman"/>
                <w:sz w:val="14"/>
                <w:szCs w:val="14"/>
              </w:rPr>
              <w:t xml:space="preserve"> 720,0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0B79" w:rsidRPr="008A0B79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A0B79">
              <w:rPr>
                <w:rFonts w:ascii="Times New Roman" w:eastAsia="Calibri" w:hAnsi="Times New Roman" w:cs="Times New Roman"/>
                <w:sz w:val="14"/>
                <w:szCs w:val="14"/>
              </w:rPr>
              <w:t>53</w:t>
            </w:r>
            <w:r w:rsidR="00DD1F6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8A0B79">
              <w:rPr>
                <w:rFonts w:ascii="Times New Roman" w:eastAsia="Calibri" w:hAnsi="Times New Roman" w:cs="Times New Roman"/>
                <w:sz w:val="14"/>
                <w:szCs w:val="14"/>
              </w:rPr>
              <w:t>517,6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B79" w:rsidRPr="008A0B79" w:rsidRDefault="00DD1F6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6,8</w:t>
            </w:r>
          </w:p>
        </w:tc>
      </w:tr>
      <w:tr w:rsidR="008A0B79" w:rsidRPr="009A52DF" w:rsidTr="007804BE">
        <w:trPr>
          <w:trHeight w:val="397"/>
          <w:jc w:val="center"/>
        </w:trPr>
        <w:tc>
          <w:tcPr>
            <w:tcW w:w="1508" w:type="dxa"/>
            <w:shd w:val="clear" w:color="auto" w:fill="auto"/>
            <w:vAlign w:val="center"/>
          </w:tcPr>
          <w:p w:rsidR="008A0B79" w:rsidRPr="00247F78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sz w:val="14"/>
                <w:szCs w:val="14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8A0B79" w:rsidRPr="001B0A7C" w:rsidRDefault="008A0B79" w:rsidP="00A93B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0A7C">
              <w:rPr>
                <w:rFonts w:ascii="Times New Roman" w:hAnsi="Times New Roman" w:cs="Times New Roman"/>
                <w:sz w:val="14"/>
                <w:szCs w:val="14"/>
              </w:rPr>
              <w:t>623 414,0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B79" w:rsidRPr="00A93B56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93B56">
              <w:rPr>
                <w:rFonts w:ascii="Times New Roman" w:eastAsia="Calibri" w:hAnsi="Times New Roman" w:cs="Times New Roman"/>
                <w:sz w:val="14"/>
                <w:szCs w:val="14"/>
              </w:rPr>
              <w:t>623 481,7</w:t>
            </w:r>
          </w:p>
        </w:tc>
        <w:tc>
          <w:tcPr>
            <w:tcW w:w="993" w:type="dxa"/>
            <w:vAlign w:val="center"/>
          </w:tcPr>
          <w:p w:rsidR="008A0B79" w:rsidRPr="001B0A7C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Pr="001B0A7C">
              <w:rPr>
                <w:rFonts w:ascii="Times New Roman" w:eastAsia="Calibri" w:hAnsi="Times New Roman" w:cs="Times New Roman"/>
                <w:sz w:val="14"/>
                <w:szCs w:val="14"/>
              </w:rPr>
              <w:t>67,7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0B79" w:rsidRPr="009A52DF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7030A0"/>
                <w:sz w:val="14"/>
                <w:szCs w:val="14"/>
              </w:rPr>
            </w:pPr>
            <w:r w:rsidRPr="00A93B56">
              <w:rPr>
                <w:rFonts w:ascii="Times New Roman" w:eastAsia="Calibri" w:hAnsi="Times New Roman" w:cs="Times New Roman"/>
                <w:sz w:val="14"/>
                <w:szCs w:val="14"/>
              </w:rPr>
              <w:t>160 625,3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A0B79" w:rsidRPr="005C3CDE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C3CDE">
              <w:rPr>
                <w:rFonts w:ascii="Times New Roman" w:eastAsia="Calibri" w:hAnsi="Times New Roman" w:cs="Times New Roman"/>
                <w:sz w:val="14"/>
                <w:szCs w:val="14"/>
              </w:rPr>
              <w:t>25,8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0B79" w:rsidRPr="005C3CDE" w:rsidRDefault="008A0B79" w:rsidP="005C3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C3CDE">
              <w:rPr>
                <w:rFonts w:ascii="Times New Roman" w:eastAsia="Calibri" w:hAnsi="Times New Roman" w:cs="Times New Roman"/>
                <w:sz w:val="14"/>
                <w:szCs w:val="14"/>
              </w:rPr>
              <w:t>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0B79" w:rsidRPr="008A0B79" w:rsidRDefault="008A0B79" w:rsidP="00CC45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5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</w:t>
            </w:r>
            <w:r w:rsidRPr="008A0B79">
              <w:rPr>
                <w:rFonts w:ascii="Times New Roman" w:hAnsi="Times New Roman" w:cs="Times New Roman"/>
                <w:sz w:val="14"/>
                <w:szCs w:val="14"/>
              </w:rPr>
              <w:t xml:space="preserve"> 392,5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0B79" w:rsidRPr="008A0B79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="00DD1F6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B79" w:rsidRPr="008A0B79" w:rsidRDefault="002112A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1,4</w:t>
            </w:r>
          </w:p>
        </w:tc>
      </w:tr>
      <w:tr w:rsidR="008A0B79" w:rsidRPr="009A52DF" w:rsidTr="007804BE">
        <w:trPr>
          <w:trHeight w:val="397"/>
          <w:jc w:val="center"/>
        </w:trPr>
        <w:tc>
          <w:tcPr>
            <w:tcW w:w="1508" w:type="dxa"/>
            <w:shd w:val="clear" w:color="auto" w:fill="auto"/>
            <w:vAlign w:val="center"/>
          </w:tcPr>
          <w:p w:rsidR="008A0B79" w:rsidRPr="00247F78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8A0B79" w:rsidRPr="001B0A7C" w:rsidRDefault="008A0B79" w:rsidP="00A93B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B0A7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</w:t>
            </w:r>
            <w:r w:rsidRPr="001B0A7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534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1B0A7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199,1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B79" w:rsidRPr="00A93B56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4 534 266,8</w:t>
            </w:r>
          </w:p>
        </w:tc>
        <w:tc>
          <w:tcPr>
            <w:tcW w:w="993" w:type="dxa"/>
            <w:vAlign w:val="center"/>
          </w:tcPr>
          <w:p w:rsidR="008A0B79" w:rsidRPr="001B0A7C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+67,7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0B79" w:rsidRPr="009A52DF" w:rsidRDefault="008A0B79" w:rsidP="009A52DF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14"/>
                <w:szCs w:val="14"/>
              </w:rPr>
            </w:pPr>
            <w:r w:rsidRPr="00A93B5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1 005 862,9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A0B79" w:rsidRPr="005C3CDE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C3CD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22,2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0B79" w:rsidRPr="005C3CDE" w:rsidRDefault="008A0B79" w:rsidP="005C3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C3CD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0B79" w:rsidRPr="009A455E" w:rsidRDefault="008A0B79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A455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950 112,5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0B79" w:rsidRPr="008A0B79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55</w:t>
            </w:r>
            <w:r w:rsidR="00DD1F6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750,4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B79" w:rsidRPr="008A0B79" w:rsidRDefault="00DD1F6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5,9</w:t>
            </w:r>
          </w:p>
        </w:tc>
      </w:tr>
      <w:tr w:rsidR="008A0B79" w:rsidRPr="009A52DF" w:rsidTr="007804BE">
        <w:trPr>
          <w:trHeight w:val="397"/>
          <w:jc w:val="center"/>
        </w:trPr>
        <w:tc>
          <w:tcPr>
            <w:tcW w:w="1508" w:type="dxa"/>
            <w:shd w:val="clear" w:color="auto" w:fill="auto"/>
            <w:vAlign w:val="center"/>
          </w:tcPr>
          <w:p w:rsidR="008A0B79" w:rsidRPr="00247F78" w:rsidRDefault="008A0B79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8A0B79" w:rsidRPr="001B0A7C" w:rsidRDefault="008A0B79" w:rsidP="00A93B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B0A7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</w:t>
            </w:r>
            <w:r w:rsidRPr="001B0A7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673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1B0A7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529,2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B79" w:rsidRPr="00A93B56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93B5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4 313 517,5</w:t>
            </w:r>
          </w:p>
        </w:tc>
        <w:tc>
          <w:tcPr>
            <w:tcW w:w="993" w:type="dxa"/>
            <w:vAlign w:val="center"/>
          </w:tcPr>
          <w:p w:rsidR="008A0B79" w:rsidRPr="001B0A7C" w:rsidRDefault="008A0B79" w:rsidP="009A52DF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+639 988,3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0B79" w:rsidRPr="009A52DF" w:rsidRDefault="008A0B79" w:rsidP="009A52DF">
            <w:pPr>
              <w:spacing w:after="0" w:line="240" w:lineRule="auto"/>
              <w:ind w:left="-75" w:right="-141"/>
              <w:contextualSpacing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14"/>
                <w:szCs w:val="14"/>
              </w:rPr>
            </w:pPr>
            <w:r w:rsidRPr="00A93B5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817 074,9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A0B79" w:rsidRPr="005C3CDE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C3CD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18,9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0B79" w:rsidRPr="005C3CDE" w:rsidRDefault="008A0B79" w:rsidP="005C3C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C3CD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0B79" w:rsidRPr="009A455E" w:rsidRDefault="008A0B79" w:rsidP="00CC45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9A455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727 553,0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0B79" w:rsidRPr="009A455E" w:rsidRDefault="008A0B79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A455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89</w:t>
            </w:r>
            <w:r w:rsidR="00DD1F64" w:rsidRPr="009A455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9A455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521,9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B79" w:rsidRPr="008A0B79" w:rsidRDefault="00DD1F6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12,3</w:t>
            </w:r>
          </w:p>
        </w:tc>
      </w:tr>
      <w:tr w:rsidR="008A0B79" w:rsidRPr="009A52DF" w:rsidTr="007804BE">
        <w:trPr>
          <w:trHeight w:val="397"/>
          <w:jc w:val="center"/>
        </w:trPr>
        <w:tc>
          <w:tcPr>
            <w:tcW w:w="1508" w:type="dxa"/>
            <w:shd w:val="clear" w:color="auto" w:fill="auto"/>
            <w:vAlign w:val="center"/>
          </w:tcPr>
          <w:p w:rsidR="008A0B79" w:rsidRPr="00247F78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47F7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A0B79" w:rsidRPr="001B0A7C" w:rsidRDefault="008A0B79" w:rsidP="00A93B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1B0A7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</w:t>
            </w:r>
            <w:r w:rsidRPr="001B0A7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207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1B0A7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728,3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B79" w:rsidRPr="00A93B56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8 847 784,3</w:t>
            </w:r>
          </w:p>
        </w:tc>
        <w:tc>
          <w:tcPr>
            <w:tcW w:w="993" w:type="dxa"/>
            <w:vAlign w:val="center"/>
          </w:tcPr>
          <w:p w:rsidR="008A0B79" w:rsidRPr="001B0A7C" w:rsidRDefault="008A0B79" w:rsidP="009A52DF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+640 056,0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0B79" w:rsidRPr="009A52DF" w:rsidRDefault="008A0B79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14"/>
                <w:szCs w:val="14"/>
              </w:rPr>
            </w:pPr>
            <w:r w:rsidRPr="00A93B5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1 822 937,8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A0B79" w:rsidRPr="005C3CDE" w:rsidRDefault="008A0B7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C3CD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0B79" w:rsidRPr="005C3CDE" w:rsidRDefault="008A0B79" w:rsidP="005C3CDE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C3CDE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0B79" w:rsidRPr="00224C44" w:rsidRDefault="008A0B79" w:rsidP="00CC45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4C44">
              <w:rPr>
                <w:rFonts w:ascii="Times New Roman" w:hAnsi="Times New Roman" w:cs="Times New Roman"/>
                <w:b/>
                <w:sz w:val="14"/>
                <w:szCs w:val="14"/>
              </w:rPr>
              <w:t>1 677 665,5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0B79" w:rsidRPr="008A0B79" w:rsidRDefault="00DD1F64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145 272,3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B79" w:rsidRPr="008A0B79" w:rsidRDefault="00DD1F6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8,7</w:t>
            </w:r>
          </w:p>
        </w:tc>
      </w:tr>
    </w:tbl>
    <w:p w:rsidR="009A52DF" w:rsidRPr="009A52DF" w:rsidRDefault="009A52DF" w:rsidP="009A52DF">
      <w:pPr>
        <w:tabs>
          <w:tab w:val="left" w:pos="7260"/>
        </w:tabs>
        <w:suppressAutoHyphens/>
        <w:spacing w:after="0" w:line="100" w:lineRule="atLeast"/>
        <w:ind w:firstLine="708"/>
        <w:jc w:val="right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9A52DF" w:rsidRPr="009A52DF" w:rsidRDefault="007804BE" w:rsidP="007804BE">
      <w:pPr>
        <w:tabs>
          <w:tab w:val="left" w:pos="1152"/>
          <w:tab w:val="left" w:pos="7260"/>
        </w:tabs>
        <w:suppressAutoHyphens/>
        <w:spacing w:after="0" w:line="100" w:lineRule="atLeast"/>
        <w:ind w:firstLine="708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  <w:r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  <w:tab/>
      </w:r>
      <w:r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  <w:tab/>
      </w:r>
    </w:p>
    <w:p w:rsidR="009A52DF" w:rsidRPr="007347B6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Поступления </w:t>
      </w:r>
      <w:r w:rsidRPr="007347B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налоговых и неналоговых доходов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городского бюджета за </w:t>
      </w:r>
      <w:r w:rsidR="007347B6"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45F5B">
        <w:rPr>
          <w:rFonts w:ascii="Times New Roman" w:eastAsia="SimSun" w:hAnsi="Times New Roman" w:cs="Times New Roman"/>
          <w:sz w:val="24"/>
          <w:szCs w:val="24"/>
          <w:lang w:eastAsia="ar-SA"/>
        </w:rPr>
        <w:t>ква</w:t>
      </w:r>
      <w:r w:rsidR="007347B6"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ртал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201</w:t>
      </w:r>
      <w:r w:rsidR="007347B6"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 </w:t>
      </w:r>
      <w:r w:rsidR="007347B6"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1 005 862,9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7347B6"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22,2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аналогичным периодом прошлого года налоговые и неналоговые доходы увеличились на </w:t>
      </w:r>
      <w:r w:rsidR="007347B6"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55 750,4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7347B6"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,9% в основном за счет увеличения поступлений по налогу на доходы физических лиц.</w:t>
      </w:r>
    </w:p>
    <w:p w:rsidR="008814B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7347B6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налоговым доходам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7347B6"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347B6"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7347B6"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7347B6"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845</w:t>
      </w:r>
      <w:r w:rsidR="00C56E6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347B6"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237,6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7347B6"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21,6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больше на </w:t>
      </w:r>
      <w:r w:rsidR="007347B6"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53 517,6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7347B6"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6,8</w:t>
      </w:r>
      <w:r w:rsidRPr="007347B6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 (таблица №5).</w:t>
      </w:r>
    </w:p>
    <w:p w:rsidR="009A52DF" w:rsidRPr="007347B6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7347B6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5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93"/>
        <w:gridCol w:w="992"/>
        <w:gridCol w:w="992"/>
        <w:gridCol w:w="851"/>
        <w:gridCol w:w="992"/>
        <w:gridCol w:w="992"/>
        <w:gridCol w:w="709"/>
      </w:tblGrid>
      <w:tr w:rsidR="00022B51" w:rsidRPr="009A52DF" w:rsidTr="007804BE">
        <w:tc>
          <w:tcPr>
            <w:tcW w:w="3544" w:type="dxa"/>
            <w:vMerge w:val="restart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9A52DF" w:rsidRPr="007347B6" w:rsidRDefault="009A52DF" w:rsidP="0073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(на 201</w:t>
            </w:r>
            <w:r w:rsidR="007347B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тыс.руб.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A52DF" w:rsidRPr="007347B6" w:rsidRDefault="009A52DF" w:rsidP="007347B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Уточненный прогноз доходов городского бюджета на 01.</w:t>
            </w:r>
            <w:r w:rsidR="007347B6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.201</w:t>
            </w:r>
            <w:r w:rsidR="007347B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, тыс.руб.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022B51" w:rsidRPr="009A52DF" w:rsidTr="007804BE">
        <w:trPr>
          <w:trHeight w:val="902"/>
        </w:trPr>
        <w:tc>
          <w:tcPr>
            <w:tcW w:w="3544" w:type="dxa"/>
            <w:vMerge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7347B6" w:rsidRDefault="009A52DF" w:rsidP="0073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7347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347B6">
              <w:rPr>
                <w:rFonts w:ascii="Times New Roman" w:eastAsia="Calibri" w:hAnsi="Times New Roman" w:cs="Times New Roman"/>
                <w:sz w:val="14"/>
                <w:szCs w:val="14"/>
              </w:rPr>
              <w:t>квартал</w:t>
            </w: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</w:t>
            </w:r>
            <w:r w:rsidR="007347B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</w:t>
            </w:r>
          </w:p>
          <w:p w:rsidR="009A52DF" w:rsidRPr="007347B6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7347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347B6">
              <w:rPr>
                <w:rFonts w:ascii="Times New Roman" w:eastAsia="Calibri" w:hAnsi="Times New Roman" w:cs="Times New Roman"/>
                <w:sz w:val="14"/>
                <w:szCs w:val="14"/>
              </w:rPr>
              <w:t>квартал</w:t>
            </w: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</w:p>
          <w:p w:rsidR="009A52DF" w:rsidRPr="007347B6" w:rsidRDefault="009A52DF" w:rsidP="007347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7347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(тыс.руб.)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022B51" w:rsidRPr="009A52DF" w:rsidTr="007804BE"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022B51" w:rsidRPr="009A52DF" w:rsidTr="007804BE">
        <w:trPr>
          <w:trHeight w:val="319"/>
        </w:trPr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993" w:type="dxa"/>
            <w:vAlign w:val="center"/>
          </w:tcPr>
          <w:p w:rsidR="009A52DF" w:rsidRPr="00753C21" w:rsidRDefault="00753C2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53C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</w:t>
            </w:r>
            <w:r w:rsidRPr="00753C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101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753C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379,6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3 101 379,6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626 014,2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C23DF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591 402,8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34 611,4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35699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5,9</w:t>
            </w:r>
          </w:p>
        </w:tc>
      </w:tr>
      <w:tr w:rsidR="00022B51" w:rsidRPr="009A52DF" w:rsidTr="007804BE"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993" w:type="dxa"/>
            <w:vAlign w:val="center"/>
          </w:tcPr>
          <w:p w:rsidR="009A52DF" w:rsidRPr="00753C21" w:rsidRDefault="00785E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3C21">
              <w:rPr>
                <w:rFonts w:ascii="Times New Roman" w:eastAsia="Calibri" w:hAnsi="Times New Roman" w:cs="Times New Roman"/>
                <w:sz w:val="14"/>
                <w:szCs w:val="14"/>
              </w:rPr>
              <w:t>3 101 379,6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sz w:val="14"/>
                <w:szCs w:val="14"/>
              </w:rPr>
              <w:t>3 101 379,6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sz w:val="14"/>
                <w:szCs w:val="14"/>
              </w:rPr>
              <w:t>626 014,2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C23DF" w:rsidRDefault="002C23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591</w:t>
            </w:r>
            <w:r w:rsidR="000D214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402,8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sz w:val="14"/>
                <w:szCs w:val="14"/>
              </w:rPr>
              <w:t>34 611,4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35699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sz w:val="14"/>
                <w:szCs w:val="14"/>
              </w:rPr>
              <w:t>5,9</w:t>
            </w:r>
          </w:p>
        </w:tc>
      </w:tr>
      <w:tr w:rsidR="00022B51" w:rsidRPr="009A52DF" w:rsidTr="007804BE"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9A52DF" w:rsidRPr="00753C21" w:rsidRDefault="00753C2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53C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753C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635,5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C6547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635,5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4C6B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3 433,2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C23DF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3 370,7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35699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1,9</w:t>
            </w:r>
          </w:p>
        </w:tc>
      </w:tr>
      <w:tr w:rsidR="00022B51" w:rsidRPr="009A52DF" w:rsidTr="007804BE"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vAlign w:val="center"/>
          </w:tcPr>
          <w:p w:rsidR="009A52DF" w:rsidRPr="00753C21" w:rsidRDefault="00785E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3C21">
              <w:rPr>
                <w:rFonts w:ascii="Times New Roman" w:eastAsia="Calibri" w:hAnsi="Times New Roman" w:cs="Times New Roman"/>
                <w:sz w:val="14"/>
                <w:szCs w:val="14"/>
              </w:rPr>
              <w:t>14 635,5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C65475">
              <w:rPr>
                <w:rFonts w:ascii="Times New Roman" w:eastAsia="Calibri" w:hAnsi="Times New Roman" w:cs="Times New Roman"/>
                <w:sz w:val="14"/>
                <w:szCs w:val="14"/>
              </w:rPr>
              <w:t>635,5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4C6B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3 433,2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C23DF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3 370,7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sz w:val="14"/>
                <w:szCs w:val="14"/>
              </w:rPr>
              <w:t>62,5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35699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sz w:val="14"/>
                <w:szCs w:val="14"/>
              </w:rPr>
              <w:t>1,9</w:t>
            </w:r>
          </w:p>
        </w:tc>
      </w:tr>
      <w:tr w:rsidR="00022B51" w:rsidRPr="009A52DF" w:rsidTr="007804BE"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993" w:type="dxa"/>
            <w:vAlign w:val="center"/>
          </w:tcPr>
          <w:p w:rsidR="009A52DF" w:rsidRPr="009A52DF" w:rsidRDefault="00785E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14"/>
                <w:szCs w:val="14"/>
              </w:rPr>
            </w:pPr>
            <w:r w:rsidRPr="00753C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472 000,0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472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C6547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4C6B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148 565,0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C23DF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135 299,0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13 266,0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35699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9,8</w:t>
            </w:r>
          </w:p>
        </w:tc>
      </w:tr>
      <w:tr w:rsidR="00022B51" w:rsidRPr="009A52DF" w:rsidTr="007804BE"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vAlign w:val="center"/>
          </w:tcPr>
          <w:p w:rsidR="009A52DF" w:rsidRPr="009A52DF" w:rsidRDefault="00753C2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7030A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4C6B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C23DF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sz w:val="14"/>
                <w:szCs w:val="14"/>
              </w:rPr>
              <w:t>-7,4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35699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sz w:val="14"/>
                <w:szCs w:val="14"/>
              </w:rPr>
              <w:t>-110,4</w:t>
            </w:r>
          </w:p>
        </w:tc>
      </w:tr>
      <w:tr w:rsidR="00022B51" w:rsidRPr="009A52DF" w:rsidTr="007804BE"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Единый налог на вмененный доход для отдельных видов деятельности (за налоговые периоды, истекшие до 1 января 2011)</w:t>
            </w:r>
          </w:p>
        </w:tc>
        <w:tc>
          <w:tcPr>
            <w:tcW w:w="993" w:type="dxa"/>
            <w:vAlign w:val="center"/>
          </w:tcPr>
          <w:p w:rsidR="009A52DF" w:rsidRPr="009A52DF" w:rsidRDefault="00753C2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7030A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sz w:val="14"/>
                <w:szCs w:val="14"/>
              </w:rPr>
              <w:t>371 600,0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4C6B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84 490,3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C23DF" w:rsidRDefault="000D2143" w:rsidP="000D2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82 096,3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sz w:val="14"/>
                <w:szCs w:val="14"/>
              </w:rPr>
              <w:t>2 394,0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35699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sz w:val="14"/>
                <w:szCs w:val="14"/>
              </w:rPr>
              <w:t>2,9</w:t>
            </w:r>
          </w:p>
        </w:tc>
      </w:tr>
      <w:tr w:rsidR="00022B51" w:rsidRPr="009A52DF" w:rsidTr="007804BE"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993" w:type="dxa"/>
            <w:vAlign w:val="center"/>
          </w:tcPr>
          <w:p w:rsidR="009A52DF" w:rsidRPr="00753C21" w:rsidRDefault="00785E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7030A0"/>
                <w:sz w:val="14"/>
                <w:szCs w:val="14"/>
              </w:rPr>
            </w:pPr>
            <w:r w:rsidRPr="00753C21">
              <w:rPr>
                <w:rFonts w:ascii="Times New Roman" w:hAnsi="Times New Roman" w:cs="Times New Roman"/>
                <w:sz w:val="14"/>
                <w:szCs w:val="14"/>
              </w:rPr>
              <w:t>79 400,0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sz w:val="14"/>
                <w:szCs w:val="14"/>
              </w:rPr>
              <w:t>79 400,0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4C6B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57 809,2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C23DF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46 872,6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sz w:val="14"/>
                <w:szCs w:val="14"/>
              </w:rPr>
              <w:t>10 936,6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35699" w:rsidRDefault="000D2143" w:rsidP="009A52DF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sz w:val="14"/>
                <w:szCs w:val="14"/>
              </w:rPr>
              <w:t>23,3</w:t>
            </w:r>
          </w:p>
        </w:tc>
      </w:tr>
      <w:tr w:rsidR="00022B51" w:rsidRPr="009A52DF" w:rsidTr="007804BE"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vAlign w:val="center"/>
          </w:tcPr>
          <w:p w:rsidR="009A52DF" w:rsidRPr="00753C21" w:rsidRDefault="00753C2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3C21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sz w:val="14"/>
                <w:szCs w:val="14"/>
              </w:rPr>
              <w:t>21 000,0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4C6B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6 266,2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C23DF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6 330,1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sz w:val="14"/>
                <w:szCs w:val="14"/>
              </w:rPr>
              <w:t>-63,9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35699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sz w:val="14"/>
                <w:szCs w:val="14"/>
              </w:rPr>
              <w:t>-1,0</w:t>
            </w:r>
          </w:p>
        </w:tc>
      </w:tr>
      <w:tr w:rsidR="00022B51" w:rsidRPr="009A52DF" w:rsidTr="007804BE"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Налоги на имущество</w:t>
            </w:r>
          </w:p>
        </w:tc>
        <w:tc>
          <w:tcPr>
            <w:tcW w:w="993" w:type="dxa"/>
            <w:vAlign w:val="center"/>
          </w:tcPr>
          <w:p w:rsidR="009A52DF" w:rsidRPr="00753C21" w:rsidRDefault="00785E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53C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237 000,0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237 000,0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4C6B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46 266,2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C23DF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40 686,3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5 579,9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35699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13,7</w:t>
            </w:r>
          </w:p>
        </w:tc>
      </w:tr>
      <w:tr w:rsidR="00022B51" w:rsidRPr="009A52DF" w:rsidTr="007804BE"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3" w:type="dxa"/>
            <w:vAlign w:val="center"/>
          </w:tcPr>
          <w:p w:rsidR="009A52DF" w:rsidRPr="00753C21" w:rsidRDefault="00753C2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3C21">
              <w:rPr>
                <w:rFonts w:ascii="Times New Roman" w:eastAsia="Calibri" w:hAnsi="Times New Roman" w:cs="Times New Roman"/>
                <w:sz w:val="14"/>
                <w:szCs w:val="14"/>
              </w:rPr>
              <w:t>237 000,0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sz w:val="14"/>
                <w:szCs w:val="14"/>
              </w:rPr>
              <w:t>87 000,0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4C6B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7 160,3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C23DF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5 639,3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sz w:val="14"/>
                <w:szCs w:val="14"/>
              </w:rPr>
              <w:t>1 521,0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35699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sz w:val="14"/>
                <w:szCs w:val="14"/>
              </w:rPr>
              <w:t>27,0</w:t>
            </w:r>
          </w:p>
        </w:tc>
      </w:tr>
      <w:tr w:rsidR="00022B51" w:rsidRPr="009A52DF" w:rsidTr="007804BE">
        <w:trPr>
          <w:trHeight w:val="70"/>
        </w:trPr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Земельный налог</w:t>
            </w:r>
          </w:p>
        </w:tc>
        <w:tc>
          <w:tcPr>
            <w:tcW w:w="993" w:type="dxa"/>
            <w:vAlign w:val="center"/>
          </w:tcPr>
          <w:p w:rsidR="009A52DF" w:rsidRPr="00753C21" w:rsidRDefault="00753C2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3C21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sz w:val="14"/>
                <w:szCs w:val="14"/>
              </w:rPr>
              <w:t>150 000,0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4C6B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39 105,9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C23DF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35 047,0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sz w:val="14"/>
                <w:szCs w:val="14"/>
              </w:rPr>
              <w:t>4 058,9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35699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sz w:val="14"/>
                <w:szCs w:val="14"/>
              </w:rPr>
              <w:t>11,6</w:t>
            </w:r>
          </w:p>
        </w:tc>
      </w:tr>
      <w:tr w:rsidR="00022B51" w:rsidRPr="009A52DF" w:rsidTr="007804BE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Государственная пошлина</w:t>
            </w:r>
          </w:p>
        </w:tc>
        <w:tc>
          <w:tcPr>
            <w:tcW w:w="993" w:type="dxa"/>
            <w:vAlign w:val="center"/>
          </w:tcPr>
          <w:p w:rsidR="009A52DF" w:rsidRPr="00753C21" w:rsidRDefault="00753C2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53C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85 770,0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4C6B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20 959,0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C23DF" w:rsidRDefault="000D2143" w:rsidP="000D2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20 961,2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35699" w:rsidRDefault="00A3569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</w:tr>
      <w:tr w:rsidR="00022B51" w:rsidRPr="009A52DF" w:rsidTr="007804BE"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Задолженность и перерасчеты по отмененным  налогам, сборам и иным обязательным платежам</w:t>
            </w:r>
          </w:p>
        </w:tc>
        <w:tc>
          <w:tcPr>
            <w:tcW w:w="993" w:type="dxa"/>
            <w:vAlign w:val="center"/>
          </w:tcPr>
          <w:p w:rsidR="009A52DF" w:rsidRPr="00753C21" w:rsidRDefault="00753C2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53C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4C6B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C23DF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35699" w:rsidRDefault="00A3569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</w:tr>
      <w:tr w:rsidR="0004110C" w:rsidRPr="009A52DF" w:rsidTr="007804BE">
        <w:tc>
          <w:tcPr>
            <w:tcW w:w="3544" w:type="dxa"/>
            <w:shd w:val="clear" w:color="auto" w:fill="auto"/>
            <w:vAlign w:val="center"/>
          </w:tcPr>
          <w:p w:rsidR="0004110C" w:rsidRPr="007347B6" w:rsidRDefault="0004110C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Прочие налоговые доходы</w:t>
            </w:r>
          </w:p>
        </w:tc>
        <w:tc>
          <w:tcPr>
            <w:tcW w:w="993" w:type="dxa"/>
            <w:vAlign w:val="center"/>
          </w:tcPr>
          <w:p w:rsidR="0004110C" w:rsidRPr="00753C21" w:rsidRDefault="0004110C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85 770,0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10C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10C" w:rsidRPr="00C65475" w:rsidRDefault="004C6B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10C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10C" w:rsidRPr="002C23DF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10C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10C" w:rsidRPr="00A35699" w:rsidRDefault="00A3569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</w:t>
            </w:r>
          </w:p>
        </w:tc>
      </w:tr>
      <w:tr w:rsidR="00022B51" w:rsidRPr="009A52DF" w:rsidTr="007804BE">
        <w:tc>
          <w:tcPr>
            <w:tcW w:w="3544" w:type="dxa"/>
            <w:shd w:val="clear" w:color="auto" w:fill="auto"/>
            <w:vAlign w:val="center"/>
          </w:tcPr>
          <w:p w:rsidR="009A52DF" w:rsidRPr="007347B6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47B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налоговых доходов</w:t>
            </w:r>
          </w:p>
        </w:tc>
        <w:tc>
          <w:tcPr>
            <w:tcW w:w="993" w:type="dxa"/>
            <w:vAlign w:val="center"/>
          </w:tcPr>
          <w:p w:rsidR="009A52DF" w:rsidRPr="00753C21" w:rsidRDefault="00753C2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53C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</w:t>
            </w:r>
            <w:r w:rsidRPr="00753C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910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753C21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785,1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3 910 785,1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C65475" w:rsidRDefault="00C65475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6547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845</w:t>
            </w:r>
            <w:r w:rsidR="004C6BD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C65475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C65475" w:rsidRDefault="000D594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2C23DF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2C23D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791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2C23D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0D2143" w:rsidRDefault="000D214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D214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53 517,6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A35699" w:rsidRDefault="00A3569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3569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6,8</w:t>
            </w:r>
          </w:p>
        </w:tc>
      </w:tr>
    </w:tbl>
    <w:p w:rsidR="009A52DF" w:rsidRP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  <w:r w:rsidRPr="001B3D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1B3DED" w:rsidRPr="001B3DED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1B3D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B3DED" w:rsidRPr="001B3DED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="00C346AA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1B3D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1B3DED" w:rsidRPr="001B3DED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1B3D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налоговых доходов наибольший удельный вес занимают налоги на прибыль, доходы (</w:t>
      </w:r>
      <w:r w:rsidR="001B3DED" w:rsidRPr="001B3DED">
        <w:rPr>
          <w:rFonts w:ascii="Times New Roman" w:eastAsia="SimSun" w:hAnsi="Times New Roman" w:cs="Times New Roman"/>
          <w:sz w:val="24"/>
          <w:szCs w:val="24"/>
          <w:lang w:eastAsia="ar-SA"/>
        </w:rPr>
        <w:t>3 101 379,6</w:t>
      </w:r>
      <w:r w:rsidRPr="001B3D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</w:t>
      </w:r>
      <w:r w:rsidR="001B3D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74,1</w:t>
      </w:r>
      <w:r w:rsidRPr="001B3D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%) и налоги на совокупный доход (</w:t>
      </w:r>
      <w:r w:rsidR="001B3DED" w:rsidRPr="001B3DED">
        <w:rPr>
          <w:rFonts w:ascii="Times New Roman" w:eastAsia="SimSun" w:hAnsi="Times New Roman" w:cs="Times New Roman"/>
          <w:sz w:val="24"/>
          <w:szCs w:val="24"/>
          <w:lang w:eastAsia="ar-SA"/>
        </w:rPr>
        <w:t>472 000,0</w:t>
      </w:r>
      <w:r w:rsidRPr="001B3D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1B3DED" w:rsidRPr="001B3DED">
        <w:rPr>
          <w:rFonts w:ascii="Times New Roman" w:eastAsia="SimSun" w:hAnsi="Times New Roman" w:cs="Times New Roman"/>
          <w:sz w:val="24"/>
          <w:szCs w:val="24"/>
          <w:lang w:eastAsia="ar-SA"/>
        </w:rPr>
        <w:t>17,6</w:t>
      </w:r>
      <w:r w:rsidRPr="001B3D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%). </w:t>
      </w:r>
      <w:r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от налога на доходы физических лиц за </w:t>
      </w:r>
      <w:r w:rsidR="001B3DED"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B3DED"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1B3DED"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1B3DED"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>626 014,2</w:t>
      </w:r>
      <w:r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1B3DED"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>20,2</w:t>
      </w:r>
      <w:r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бюджета.</w:t>
      </w:r>
      <w:r w:rsidRPr="009A52DF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поступления от налога на доходы физических лиц увеличились на </w:t>
      </w:r>
      <w:r w:rsidR="00FD1E01"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>34 611,4</w:t>
      </w:r>
      <w:r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FD1E01"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>5,9</w:t>
      </w:r>
      <w:r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  <w:r w:rsidRPr="009A52DF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Согласно пояснительной записке увеличение произошло в основном за счет </w:t>
      </w:r>
      <w:r w:rsidR="00FD1E01" w:rsidRPr="00FD1E01">
        <w:rPr>
          <w:rFonts w:ascii="Times New Roman" w:eastAsia="SimSun" w:hAnsi="Times New Roman" w:cs="Times New Roman"/>
          <w:sz w:val="24"/>
          <w:szCs w:val="24"/>
          <w:lang w:eastAsia="ar-SA"/>
        </w:rPr>
        <w:t>роста фонда оплаты труда.</w:t>
      </w:r>
    </w:p>
    <w:p w:rsidR="00D31401" w:rsidRPr="00D3140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142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совокупный доход за </w:t>
      </w:r>
      <w:r w:rsidR="008142B9" w:rsidRPr="008142B9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8142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142B9" w:rsidRPr="008142B9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8142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8142B9" w:rsidRPr="008142B9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142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8142B9" w:rsidRPr="008142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148 565,0</w:t>
      </w:r>
      <w:r w:rsidRPr="008142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8142B9" w:rsidRPr="008142B9">
        <w:rPr>
          <w:rFonts w:ascii="Times New Roman" w:eastAsia="SimSun" w:hAnsi="Times New Roman" w:cs="Times New Roman"/>
          <w:sz w:val="24"/>
          <w:szCs w:val="24"/>
          <w:lang w:eastAsia="ar-SA"/>
        </w:rPr>
        <w:t>31,5</w:t>
      </w:r>
      <w:r w:rsidRPr="008142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к уточненным прогнозным показателям. </w:t>
      </w:r>
      <w:proofErr w:type="gramStart"/>
      <w:r w:rsidRPr="008142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поступления по </w:t>
      </w:r>
      <w:r w:rsidRPr="003631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данному источнику </w:t>
      </w:r>
      <w:r w:rsidR="003631BD" w:rsidRPr="003631BD">
        <w:rPr>
          <w:rFonts w:ascii="Times New Roman" w:eastAsia="SimSun" w:hAnsi="Times New Roman" w:cs="Times New Roman"/>
          <w:sz w:val="24"/>
          <w:szCs w:val="24"/>
          <w:lang w:eastAsia="ar-SA"/>
        </w:rPr>
        <w:t>увеличились</w:t>
      </w:r>
      <w:r w:rsidRPr="003631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3631BD" w:rsidRPr="003631BD">
        <w:rPr>
          <w:rFonts w:ascii="Times New Roman" w:eastAsia="SimSun" w:hAnsi="Times New Roman" w:cs="Times New Roman"/>
          <w:sz w:val="24"/>
          <w:szCs w:val="24"/>
          <w:lang w:eastAsia="ar-SA"/>
        </w:rPr>
        <w:t>13 266,0</w:t>
      </w:r>
      <w:r w:rsidRPr="003631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</w:t>
      </w:r>
      <w:r w:rsidR="003631BD" w:rsidRPr="003631BD">
        <w:rPr>
          <w:rFonts w:ascii="Times New Roman" w:eastAsia="SimSun" w:hAnsi="Times New Roman" w:cs="Times New Roman"/>
          <w:sz w:val="24"/>
          <w:szCs w:val="24"/>
          <w:lang w:eastAsia="ar-SA"/>
        </w:rPr>
        <w:t>9,8</w:t>
      </w:r>
      <w:r w:rsidRPr="003631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в основном за счет </w:t>
      </w:r>
      <w:r w:rsidR="003631BD" w:rsidRPr="003631BD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</w:t>
      </w:r>
      <w:r w:rsidRPr="003631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поступлений по единому сельскохозяйственному налогу на сумму </w:t>
      </w:r>
      <w:r w:rsidR="003631BD" w:rsidRPr="003631BD">
        <w:rPr>
          <w:rFonts w:ascii="Times New Roman" w:eastAsia="SimSun" w:hAnsi="Times New Roman" w:cs="Times New Roman"/>
          <w:sz w:val="24"/>
          <w:szCs w:val="24"/>
          <w:lang w:eastAsia="ar-SA"/>
        </w:rPr>
        <w:t>10</w:t>
      </w:r>
      <w:r w:rsid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631BD" w:rsidRPr="003631BD">
        <w:rPr>
          <w:rFonts w:ascii="Times New Roman" w:eastAsia="SimSun" w:hAnsi="Times New Roman" w:cs="Times New Roman"/>
          <w:sz w:val="24"/>
          <w:szCs w:val="24"/>
          <w:lang w:eastAsia="ar-SA"/>
        </w:rPr>
        <w:t>936,6</w:t>
      </w:r>
      <w:r w:rsidRPr="003631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</w:t>
      </w:r>
      <w:r w:rsidR="003631BD" w:rsidRPr="003631BD">
        <w:rPr>
          <w:rFonts w:ascii="Times New Roman" w:eastAsia="SimSun" w:hAnsi="Times New Roman" w:cs="Times New Roman"/>
          <w:sz w:val="24"/>
          <w:szCs w:val="24"/>
          <w:lang w:eastAsia="ar-SA"/>
        </w:rPr>
        <w:t>23,3</w:t>
      </w:r>
      <w:r w:rsidRPr="003631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%. </w:t>
      </w:r>
      <w:r w:rsidR="00981486">
        <w:rPr>
          <w:rFonts w:ascii="Times New Roman" w:eastAsia="SimSun" w:hAnsi="Times New Roman" w:cs="Times New Roman"/>
          <w:sz w:val="24"/>
          <w:szCs w:val="24"/>
          <w:lang w:eastAsia="ar-SA"/>
        </w:rPr>
        <w:t>Согласно пояснительной записке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увеличение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произошло в связи с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увеличением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налоговой базы налогоплательщиков за счет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 расходов на ремонт судов.</w:t>
      </w:r>
      <w:proofErr w:type="gramEnd"/>
    </w:p>
    <w:p w:rsidR="009A52DF" w:rsidRPr="00D3140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товары (работы, услуги), реализуемые на территории Российской Федерации (акцизов по подакцизным товарам (продукции), производимым на территории Российской Федерации), за </w:t>
      </w:r>
      <w:r w:rsidR="00D3140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31401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D31401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3 433,2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23,5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</w:t>
      </w:r>
      <w:r w:rsid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31401">
        <w:rPr>
          <w:rFonts w:ascii="Times New Roman" w:eastAsia="SimSun" w:hAnsi="Times New Roman" w:cs="Times New Roman"/>
          <w:sz w:val="24"/>
          <w:szCs w:val="24"/>
          <w:lang w:eastAsia="ar-SA"/>
        </w:rPr>
        <w:t>кварталом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D31401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поступления у</w:t>
      </w:r>
      <w:r w:rsidR="00D31401">
        <w:rPr>
          <w:rFonts w:ascii="Times New Roman" w:eastAsia="SimSun" w:hAnsi="Times New Roman" w:cs="Times New Roman"/>
          <w:sz w:val="24"/>
          <w:szCs w:val="24"/>
          <w:lang w:eastAsia="ar-SA"/>
        </w:rPr>
        <w:t>величились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D31401">
        <w:rPr>
          <w:rFonts w:ascii="Times New Roman" w:eastAsia="SimSun" w:hAnsi="Times New Roman" w:cs="Times New Roman"/>
          <w:sz w:val="24"/>
          <w:szCs w:val="24"/>
          <w:lang w:eastAsia="ar-SA"/>
        </w:rPr>
        <w:t>62,5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D31401">
        <w:rPr>
          <w:rFonts w:ascii="Times New Roman" w:eastAsia="SimSun" w:hAnsi="Times New Roman" w:cs="Times New Roman"/>
          <w:sz w:val="24"/>
          <w:szCs w:val="24"/>
          <w:lang w:eastAsia="ar-SA"/>
        </w:rPr>
        <w:t>1,9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9A52DF" w:rsidRPr="00D3140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налогов на имущество за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46</w:t>
      </w:r>
      <w:r w:rsid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266,2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19,5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Увеличение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поступлений налогов на имущество за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на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5 579,9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13,7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произошло за счет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поступлений  по земельному налогу на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058,9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D31401"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11,6</w:t>
      </w:r>
      <w:r w:rsidRPr="00D31401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9A52DF" w:rsidRPr="005A6186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81E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Поступление государственной пошлины и задолженности по отмененным налогам, сборам и иным обязательным платежам за </w:t>
      </w:r>
      <w:r w:rsidR="00581EAA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581E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81EAA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581E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581EAA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581E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</w:t>
      </w:r>
      <w:r w:rsidRPr="009A52DF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581EAA"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>20 959,0</w:t>
      </w:r>
      <w:r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581EAA"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>24,4</w:t>
      </w:r>
      <w:r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 сравнению с соответствующим периодом прошлого года поступления по данным источникам </w:t>
      </w:r>
      <w:r w:rsidR="005A6186"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>уменьшились</w:t>
      </w:r>
      <w:r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5A6186"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>2,2</w:t>
      </w:r>
      <w:r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5A6186"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>0,01</w:t>
      </w:r>
      <w:r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</w:t>
      </w:r>
    </w:p>
    <w:p w:rsidR="009A52DF" w:rsidRPr="008A7C9D" w:rsidRDefault="009A52DF" w:rsidP="008A7C9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по </w:t>
      </w:r>
      <w:r w:rsidRPr="005A6186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>неналоговым доходам</w:t>
      </w:r>
      <w:r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5A6186"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A6186"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5A6186"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5A6186"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>160 625,3</w:t>
      </w:r>
      <w:r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5A6186"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>25,8</w:t>
      </w:r>
      <w:r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</w:t>
      </w:r>
      <w:r w:rsidR="005A6186"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5A6186"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>2 232,8</w:t>
      </w:r>
      <w:r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5A6186"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>1,4</w:t>
      </w:r>
      <w:r w:rsidRPr="005A6186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</w:t>
      </w:r>
      <w:r w:rsidR="008A7C9D">
        <w:rPr>
          <w:rFonts w:ascii="Times New Roman" w:eastAsia="SimSun" w:hAnsi="Times New Roman" w:cs="Times New Roman"/>
          <w:sz w:val="24"/>
          <w:szCs w:val="24"/>
          <w:lang w:eastAsia="ar-SA"/>
        </w:rPr>
        <w:t>ом прошлого года (таблица № 6).</w:t>
      </w:r>
    </w:p>
    <w:p w:rsidR="009A52DF" w:rsidRPr="008A7C9D" w:rsidRDefault="009A52DF" w:rsidP="009A52D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8A7C9D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Таблица № 6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134"/>
        <w:gridCol w:w="1134"/>
        <w:gridCol w:w="992"/>
        <w:gridCol w:w="993"/>
        <w:gridCol w:w="992"/>
        <w:gridCol w:w="709"/>
      </w:tblGrid>
      <w:tr w:rsidR="00022B51" w:rsidRPr="009A52DF" w:rsidTr="007804BE">
        <w:tc>
          <w:tcPr>
            <w:tcW w:w="2977" w:type="dxa"/>
            <w:vMerge w:val="restart"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Показатели проекта городского бюджета</w:t>
            </w:r>
          </w:p>
          <w:p w:rsidR="009A52DF" w:rsidRPr="005A6186" w:rsidRDefault="009A52DF" w:rsidP="005A61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(на 201</w:t>
            </w:r>
            <w:r w:rsidR="005A618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год), тыс.руб.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52DF" w:rsidRPr="005A6186" w:rsidRDefault="009A52DF" w:rsidP="005A61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Уточненный прогноз доходов городского бюджета на 01.</w:t>
            </w:r>
            <w:r w:rsidR="005A6186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.201</w:t>
            </w:r>
            <w:r w:rsidR="005A618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, тыс.руб.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022B51" w:rsidRPr="009A52DF" w:rsidTr="007804BE">
        <w:tc>
          <w:tcPr>
            <w:tcW w:w="2977" w:type="dxa"/>
            <w:vMerge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5A6186" w:rsidRDefault="009A52DF" w:rsidP="005A61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5A618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квартал </w:t>
            </w: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5A618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 тыс.руб.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</w:t>
            </w:r>
          </w:p>
          <w:p w:rsidR="009A52DF" w:rsidRPr="005A6186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ному прогнозу доходов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5A618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5A6186">
              <w:rPr>
                <w:rFonts w:ascii="Times New Roman" w:eastAsia="Calibri" w:hAnsi="Times New Roman" w:cs="Times New Roman"/>
                <w:sz w:val="14"/>
                <w:szCs w:val="14"/>
              </w:rPr>
              <w:t>квартал</w:t>
            </w:r>
          </w:p>
          <w:p w:rsidR="009A52DF" w:rsidRPr="005A6186" w:rsidRDefault="009A52DF" w:rsidP="005A61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5A618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 тыс.руб.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гр.4-гр.6 (тыс.руб.)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гр.7/гр.6 *100, %</w:t>
            </w:r>
          </w:p>
        </w:tc>
      </w:tr>
      <w:tr w:rsidR="00022B51" w:rsidRPr="009A52DF" w:rsidTr="007804BE">
        <w:tc>
          <w:tcPr>
            <w:tcW w:w="2977" w:type="dxa"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5A6186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A618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981237" w:rsidRPr="00981237" w:rsidTr="007804BE">
        <w:tc>
          <w:tcPr>
            <w:tcW w:w="2977" w:type="dxa"/>
            <w:shd w:val="clear" w:color="auto" w:fill="auto"/>
            <w:vAlign w:val="center"/>
          </w:tcPr>
          <w:p w:rsidR="009A52DF" w:rsidRPr="00981237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9A52DF" w:rsidRPr="00981237" w:rsidRDefault="00226FB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332</w:t>
            </w:r>
            <w:r w:rsidR="009C03AC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593,8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323 593,8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85 347,3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67 173,3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981237" w:rsidRDefault="00C56E6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81237">
              <w:rPr>
                <w:rFonts w:ascii="Times New Roman" w:eastAsia="Calibri" w:hAnsi="Times New Roman" w:cs="Times New Roman"/>
                <w:sz w:val="14"/>
                <w:szCs w:val="14"/>
              </w:rPr>
              <w:t>18 174,0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981237" w:rsidRDefault="00C56E6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81237">
              <w:rPr>
                <w:rFonts w:ascii="Times New Roman" w:eastAsia="Calibri" w:hAnsi="Times New Roman" w:cs="Times New Roman"/>
                <w:sz w:val="14"/>
                <w:szCs w:val="14"/>
              </w:rPr>
              <w:t>27,0</w:t>
            </w:r>
          </w:p>
        </w:tc>
      </w:tr>
      <w:tr w:rsidR="00981237" w:rsidRPr="00981237" w:rsidTr="007804BE">
        <w:tc>
          <w:tcPr>
            <w:tcW w:w="2977" w:type="dxa"/>
            <w:shd w:val="clear" w:color="auto" w:fill="auto"/>
            <w:vAlign w:val="center"/>
          </w:tcPr>
          <w:p w:rsidR="009A52DF" w:rsidRPr="00981237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vAlign w:val="center"/>
          </w:tcPr>
          <w:p w:rsidR="009A52DF" w:rsidRPr="00981237" w:rsidRDefault="00981237" w:rsidP="009812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12 604,4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12 604,4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4 513,9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5 850,1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-1 336,2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981237" w:rsidRDefault="00703538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-22,8</w:t>
            </w:r>
          </w:p>
        </w:tc>
      </w:tr>
      <w:tr w:rsidR="00981237" w:rsidRPr="00981237" w:rsidTr="007804BE">
        <w:tc>
          <w:tcPr>
            <w:tcW w:w="2977" w:type="dxa"/>
            <w:shd w:val="clear" w:color="auto" w:fill="auto"/>
            <w:vAlign w:val="center"/>
          </w:tcPr>
          <w:p w:rsidR="009A52DF" w:rsidRPr="00981237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9A52DF" w:rsidRPr="00981237" w:rsidRDefault="00226FB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75 474,5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75 542,2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11 318,2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25 351,4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-14 033,2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981237" w:rsidRDefault="00703538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-55,4</w:t>
            </w:r>
          </w:p>
        </w:tc>
      </w:tr>
      <w:tr w:rsidR="00981237" w:rsidRPr="00981237" w:rsidTr="007804BE">
        <w:tc>
          <w:tcPr>
            <w:tcW w:w="2977" w:type="dxa"/>
            <w:shd w:val="clear" w:color="auto" w:fill="auto"/>
            <w:vAlign w:val="center"/>
          </w:tcPr>
          <w:p w:rsidR="009A52DF" w:rsidRPr="00981237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9A52DF" w:rsidRPr="00981237" w:rsidRDefault="00226FB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116 050,1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116 050,1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35 034,2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981237" w:rsidRDefault="00981237" w:rsidP="009812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37 447,4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-2 413,2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981237" w:rsidRDefault="00703538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-6,4</w:t>
            </w:r>
          </w:p>
        </w:tc>
      </w:tr>
      <w:tr w:rsidR="00981237" w:rsidRPr="00981237" w:rsidTr="007804BE">
        <w:tc>
          <w:tcPr>
            <w:tcW w:w="2977" w:type="dxa"/>
            <w:shd w:val="clear" w:color="auto" w:fill="auto"/>
            <w:vAlign w:val="center"/>
          </w:tcPr>
          <w:p w:rsidR="009A52DF" w:rsidRPr="00981237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9A52DF" w:rsidRPr="00981237" w:rsidRDefault="00226FB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84 264,2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84 264,2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21 138,6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22 470,4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-1 331,8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981237" w:rsidRDefault="00703538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-5,9</w:t>
            </w:r>
          </w:p>
        </w:tc>
      </w:tr>
      <w:tr w:rsidR="00981237" w:rsidRPr="00981237" w:rsidTr="007804BE">
        <w:trPr>
          <w:trHeight w:val="258"/>
        </w:trPr>
        <w:tc>
          <w:tcPr>
            <w:tcW w:w="2977" w:type="dxa"/>
            <w:shd w:val="clear" w:color="auto" w:fill="auto"/>
            <w:vAlign w:val="center"/>
          </w:tcPr>
          <w:p w:rsidR="009A52DF" w:rsidRPr="00981237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34" w:type="dxa"/>
            <w:vAlign w:val="center"/>
          </w:tcPr>
          <w:p w:rsidR="009A52DF" w:rsidRPr="00981237" w:rsidRDefault="00226FB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2 427,0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sz w:val="14"/>
                <w:szCs w:val="14"/>
              </w:rPr>
              <w:t>2 427,0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3 273,1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134,9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981237" w:rsidRDefault="00C56E6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81237">
              <w:rPr>
                <w:rFonts w:ascii="Times New Roman" w:eastAsia="Calibri" w:hAnsi="Times New Roman" w:cs="Times New Roman"/>
                <w:sz w:val="14"/>
                <w:szCs w:val="14"/>
              </w:rPr>
              <w:t>3 173,2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981237" w:rsidRDefault="00C56E69" w:rsidP="009A52DF">
            <w:pPr>
              <w:spacing w:after="0" w:line="240" w:lineRule="auto"/>
              <w:ind w:left="-11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03538">
              <w:rPr>
                <w:rFonts w:ascii="Times New Roman" w:eastAsia="Calibri" w:hAnsi="Times New Roman" w:cs="Times New Roman"/>
                <w:sz w:val="14"/>
                <w:szCs w:val="14"/>
              </w:rPr>
              <w:t>3 176,3</w:t>
            </w:r>
          </w:p>
        </w:tc>
      </w:tr>
      <w:tr w:rsidR="00981237" w:rsidRPr="00981237" w:rsidTr="007804BE">
        <w:tc>
          <w:tcPr>
            <w:tcW w:w="2977" w:type="dxa"/>
            <w:shd w:val="clear" w:color="auto" w:fill="auto"/>
            <w:vAlign w:val="center"/>
          </w:tcPr>
          <w:p w:rsidR="009A52DF" w:rsidRPr="00981237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неналоговых доходов</w:t>
            </w:r>
          </w:p>
        </w:tc>
        <w:tc>
          <w:tcPr>
            <w:tcW w:w="1134" w:type="dxa"/>
            <w:vAlign w:val="center"/>
          </w:tcPr>
          <w:p w:rsidR="009A52DF" w:rsidRPr="00981237" w:rsidRDefault="00226FB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623 414,0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8123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623 481,7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981237" w:rsidRDefault="00981237" w:rsidP="009812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160 625,3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158 392,5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981237" w:rsidRDefault="0098123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2 232,8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52DF" w:rsidRPr="00981237" w:rsidRDefault="00703538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1,4</w:t>
            </w:r>
          </w:p>
        </w:tc>
      </w:tr>
    </w:tbl>
    <w:p w:rsidR="009A52DF" w:rsidRPr="00981237" w:rsidRDefault="009A52DF" w:rsidP="008A7C9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346AA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B48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0B48BB" w:rsidRPr="000B48B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0B48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B48BB" w:rsidRPr="000B48BB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0B48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0B48BB" w:rsidRPr="000B48BB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0B48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структуре неналоговых доходов наибольший удельный вес занимают доходы от использования имущества, находящегося в государственной и </w:t>
      </w: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муниципальной собственности (</w:t>
      </w:r>
      <w:r w:rsidR="009C03AC"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>85 347,3</w:t>
      </w: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9C03AC"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>53,1</w:t>
      </w: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>%) и доходы от продажи материальных и нематериальных активов (</w:t>
      </w:r>
      <w:r w:rsidR="009C03AC"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>35 034,2</w:t>
      </w: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9C03AC"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>21,8</w:t>
      </w: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%). По сравнению с аналогичным периодом прошлого года поступления неналоговых доходов </w:t>
      </w:r>
      <w:r w:rsidR="009C03AC"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увеличилось </w:t>
      </w: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>на 2</w:t>
      </w:r>
      <w:r w:rsidR="009C03AC"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> 232,8</w:t>
      </w: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9C03AC"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>1,4</w:t>
      </w: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в основном за счет </w:t>
      </w:r>
      <w:r w:rsidR="009C03AC"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</w:t>
      </w: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доходов </w:t>
      </w:r>
      <w:r w:rsidR="009C03AC"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использования имущества, находящегося в </w:t>
      </w:r>
      <w:r w:rsidR="00981486">
        <w:rPr>
          <w:rFonts w:ascii="Times New Roman" w:eastAsia="SimSun" w:hAnsi="Times New Roman" w:cs="Times New Roman"/>
          <w:sz w:val="24"/>
          <w:szCs w:val="24"/>
          <w:lang w:eastAsia="ar-SA"/>
        </w:rPr>
        <w:t>муниципальной собственности</w:t>
      </w:r>
      <w:r w:rsidR="00C346AA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9A52DF" w:rsidRP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9C03AC"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C03AC"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9C03AC"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9C03A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использования имущества, находящегося в муниципальной собственности,</w:t>
      </w: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9C03AC"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>85</w:t>
      </w:r>
      <w:r w:rsid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C03AC"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>347,3</w:t>
      </w: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9C03AC"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>25,7</w:t>
      </w:r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</w:t>
      </w:r>
      <w:proofErr w:type="gramStart"/>
      <w:r w:rsidRPr="009C03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Доходы от использования имущества, 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находящегося в муниципальной собственности, за </w:t>
      </w:r>
      <w:r w:rsidR="009C03AC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C03AC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9C03AC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увеличились на </w:t>
      </w:r>
      <w:r w:rsidR="009C03AC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18 174,0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9C03AC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27,1%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соответствующим периодом прошлого года  в основном за счет увеличения прочих доходов от использования имущества и прав, находящихся в муниципальной собственности (за исключением имущества бюджетных и автономных учреждений, а также имущества муниципальных унитарных предприятий, в том числе</w:t>
      </w:r>
      <w:proofErr w:type="gramEnd"/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казенны</w:t>
      </w:r>
      <w:r w:rsidRPr="00981486">
        <w:rPr>
          <w:rFonts w:ascii="Times New Roman" w:eastAsia="SimSun" w:hAnsi="Times New Roman" w:cs="Times New Roman"/>
          <w:sz w:val="24"/>
          <w:szCs w:val="24"/>
          <w:lang w:eastAsia="ar-SA"/>
        </w:rPr>
        <w:t>х</w:t>
      </w:r>
      <w:proofErr w:type="gramEnd"/>
      <w:r w:rsidRPr="00981486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981486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98148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9D7550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D7550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9D7550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поступления составили </w:t>
      </w:r>
      <w:r w:rsidR="009D7550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30 397,4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</w:t>
      </w:r>
    </w:p>
    <w:p w:rsidR="009D7550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9D7550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D7550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9D7550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поступление </w:t>
      </w:r>
      <w:r w:rsidRPr="009D755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платежей при пользовании природными ресурсами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(плата за негативное воздействие на окружающую среду) составило</w:t>
      </w:r>
      <w:r w:rsidRPr="009A52DF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9D7550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4 513,9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9D7550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35,8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Снижение поступлений платы за негативное воздействие на окружающую среду произошло на </w:t>
      </w:r>
      <w:r w:rsidR="009D7550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1 336,2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9D7550"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22,8</w:t>
      </w:r>
      <w:r w:rsidRPr="009D7550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</w:t>
      </w:r>
      <w:r w:rsidR="009D755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9A52DF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</w:p>
    <w:p w:rsidR="009A52DF" w:rsidRPr="008E304B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9D7550"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D7550"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9D7550"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8E304B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оказания платных услуг (работ) и компенсации затрат государства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8E304B"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>11 318,2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8E304B"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>15,0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Доходы от оказания платных услуг (работ) и компенсации затрат государства </w:t>
      </w:r>
      <w:r w:rsidR="008E304B"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>уменьшились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8E304B"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>14 033,2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8E304B"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2,</w:t>
      </w:r>
      <w:r w:rsidR="008E304B"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раза по сравнению с аналогичным периодом прошлого года.</w:t>
      </w:r>
    </w:p>
    <w:p w:rsidR="009A52DF" w:rsidRPr="003B4D43" w:rsidRDefault="009A52DF" w:rsidP="003B4D43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8E304B"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E304B"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8E304B"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8E304B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от продажи материальных и нематериальных активов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составили </w:t>
      </w:r>
      <w:r w:rsidR="008E304B"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>35 034,2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8E304B"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>30,2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бюджета.</w:t>
      </w:r>
      <w:r w:rsidRPr="009A52DF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proofErr w:type="gramStart"/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Доходы от продажи материальных и нематериальных активов за </w:t>
      </w:r>
      <w:r w:rsidR="008E304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E304B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3B4D4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уменьшились на </w:t>
      </w:r>
      <w:r w:rsidR="008E304B">
        <w:rPr>
          <w:rFonts w:ascii="Times New Roman" w:eastAsia="SimSun" w:hAnsi="Times New Roman" w:cs="Times New Roman"/>
          <w:sz w:val="24"/>
          <w:szCs w:val="24"/>
          <w:lang w:eastAsia="ar-SA"/>
        </w:rPr>
        <w:t>2 413,2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8E304B">
        <w:rPr>
          <w:rFonts w:ascii="Times New Roman" w:eastAsia="SimSun" w:hAnsi="Times New Roman" w:cs="Times New Roman"/>
          <w:sz w:val="24"/>
          <w:szCs w:val="24"/>
          <w:lang w:eastAsia="ar-SA"/>
        </w:rPr>
        <w:t>6,4</w:t>
      </w:r>
      <w:r w:rsidRPr="008E30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</w:t>
      </w:r>
      <w:r w:rsidR="003B4D43">
        <w:rPr>
          <w:rFonts w:ascii="Times New Roman" w:eastAsia="SimSun" w:hAnsi="Times New Roman" w:cs="Times New Roman"/>
          <w:sz w:val="24"/>
          <w:szCs w:val="24"/>
          <w:lang w:eastAsia="ar-SA"/>
        </w:rPr>
        <w:t>в основном за  счет</w:t>
      </w:r>
      <w:r w:rsidRPr="009A52DF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уменьшения доходов от реализации имущества, находящегося в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</w:t>
      </w:r>
      <w:proofErr w:type="gramEnd"/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реализации основных средств по указанному имуществу на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8 894,4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2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% (за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доходы составили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34 980,9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тыс.руб.).</w:t>
      </w:r>
    </w:p>
    <w:p w:rsidR="009A52DF" w:rsidRPr="003B4D43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поступления от </w:t>
      </w:r>
      <w:r w:rsidRPr="003B4D4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штрафов, санкций, возмещения ущерба 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составили  </w:t>
      </w:r>
      <w:r w:rsidR="003B4D43">
        <w:rPr>
          <w:rFonts w:ascii="Times New Roman" w:eastAsia="SimSun" w:hAnsi="Times New Roman" w:cs="Times New Roman"/>
          <w:sz w:val="24"/>
          <w:szCs w:val="24"/>
          <w:lang w:eastAsia="ar-SA"/>
        </w:rPr>
        <w:t>21 138,6</w:t>
      </w:r>
      <w:r w:rsidRPr="009A52DF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25,1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бюджета. Поступления от штрафов, санкций, возмещения ущерба за </w:t>
      </w:r>
      <w:r w:rsidR="003B4D43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B4D43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3B4D4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3B4D43">
        <w:rPr>
          <w:rFonts w:ascii="Times New Roman" w:eastAsia="SimSun" w:hAnsi="Times New Roman" w:cs="Times New Roman"/>
          <w:sz w:val="24"/>
          <w:szCs w:val="24"/>
          <w:lang w:eastAsia="ar-SA"/>
        </w:rPr>
        <w:t>уменьшились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3B4D43">
        <w:rPr>
          <w:rFonts w:ascii="Times New Roman" w:eastAsia="SimSun" w:hAnsi="Times New Roman" w:cs="Times New Roman"/>
          <w:sz w:val="24"/>
          <w:szCs w:val="24"/>
          <w:lang w:eastAsia="ar-SA"/>
        </w:rPr>
        <w:t>1 331,8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3B4D43">
        <w:rPr>
          <w:rFonts w:ascii="Times New Roman" w:eastAsia="SimSun" w:hAnsi="Times New Roman" w:cs="Times New Roman"/>
          <w:sz w:val="24"/>
          <w:szCs w:val="24"/>
          <w:lang w:eastAsia="ar-SA"/>
        </w:rPr>
        <w:t>5,9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 в основном за счет увеличения поступлений сумм по искам о возмещении вреда, причиненного окружающей среде.</w:t>
      </w:r>
    </w:p>
    <w:p w:rsidR="009A52DF" w:rsidRP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3B4D4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поступления по прочим неналоговым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доходам (невыясненные </w:t>
      </w:r>
      <w:proofErr w:type="gramStart"/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поступления</w:t>
      </w:r>
      <w:proofErr w:type="gramEnd"/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зачисляемые в бюджеты городских округов) составили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3 273,1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="0098148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в аналогичном периоде прошлого года поступления составили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99,9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</w:t>
      </w:r>
    </w:p>
    <w:p w:rsidR="009A52DF" w:rsidRPr="003B4D43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городской бюджет по </w:t>
      </w:r>
      <w:r w:rsidRPr="003B4D4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безвозмездным поступлениям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исполнен в объеме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817 074,9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18,9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уточненного прогноза доходов городского бюджета, что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89 521,9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3B4D43"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>12,3</w:t>
      </w:r>
      <w:r w:rsidRPr="003B4D4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(таблица №7). </w:t>
      </w:r>
    </w:p>
    <w:p w:rsidR="009A52DF" w:rsidRPr="003B4D43" w:rsidRDefault="009A52DF" w:rsidP="007804BE">
      <w:pPr>
        <w:suppressAutoHyphens/>
        <w:spacing w:after="0" w:line="100" w:lineRule="atLeast"/>
        <w:ind w:firstLine="567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9A52DF"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  <w:t xml:space="preserve"> </w:t>
      </w:r>
      <w:r w:rsidRPr="003B4D43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                                        Таблица № 7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992"/>
        <w:gridCol w:w="1134"/>
        <w:gridCol w:w="992"/>
        <w:gridCol w:w="993"/>
        <w:gridCol w:w="992"/>
        <w:gridCol w:w="992"/>
        <w:gridCol w:w="851"/>
      </w:tblGrid>
      <w:tr w:rsidR="00022B51" w:rsidRPr="009A52DF" w:rsidTr="007804BE">
        <w:tc>
          <w:tcPr>
            <w:tcW w:w="3119" w:type="dxa"/>
            <w:vMerge w:val="restart"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Наименование</w:t>
            </w:r>
          </w:p>
        </w:tc>
        <w:tc>
          <w:tcPr>
            <w:tcW w:w="992" w:type="dxa"/>
            <w:vMerge w:val="restart"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Показатели проекта городского бюджета</w:t>
            </w:r>
          </w:p>
          <w:p w:rsidR="009A52DF" w:rsidRPr="003B4D43" w:rsidRDefault="009A52DF" w:rsidP="003B4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(на 201</w:t>
            </w:r>
            <w:r w:rsidR="003B4D43">
              <w:rPr>
                <w:rFonts w:ascii="Times New Roman" w:eastAsia="Calibri" w:hAnsi="Times New Roman" w:cs="Times New Roman"/>
                <w:sz w:val="15"/>
                <w:szCs w:val="15"/>
              </w:rPr>
              <w:t>8</w:t>
            </w: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год), тыс.руб.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52DF" w:rsidRPr="003B4D43" w:rsidRDefault="009A52DF" w:rsidP="003B4D4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Уточненный прогноз доходов городского бюджета на 01.</w:t>
            </w:r>
            <w:r w:rsidR="003B4D43">
              <w:rPr>
                <w:rFonts w:ascii="Times New Roman" w:eastAsia="Calibri" w:hAnsi="Times New Roman" w:cs="Times New Roman"/>
                <w:sz w:val="15"/>
                <w:szCs w:val="15"/>
              </w:rPr>
              <w:t>04</w:t>
            </w: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.201</w:t>
            </w:r>
            <w:r w:rsidR="003B4D43">
              <w:rPr>
                <w:rFonts w:ascii="Times New Roman" w:eastAsia="Calibri" w:hAnsi="Times New Roman" w:cs="Times New Roman"/>
                <w:sz w:val="15"/>
                <w:szCs w:val="15"/>
              </w:rPr>
              <w:t>8</w:t>
            </w: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, тыс.руб.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Исполнено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Отклонение</w:t>
            </w:r>
          </w:p>
        </w:tc>
      </w:tr>
      <w:tr w:rsidR="00022B51" w:rsidRPr="009A52DF" w:rsidTr="007804BE">
        <w:tc>
          <w:tcPr>
            <w:tcW w:w="3119" w:type="dxa"/>
            <w:vMerge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vMerge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3B4D43" w:rsidRDefault="009A52DF" w:rsidP="003B4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За </w:t>
            </w:r>
            <w:r w:rsidR="003B4D43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</w:t>
            </w:r>
            <w:r w:rsidR="003B4D43">
              <w:rPr>
                <w:rFonts w:ascii="Times New Roman" w:eastAsia="Calibri" w:hAnsi="Times New Roman" w:cs="Times New Roman"/>
                <w:sz w:val="15"/>
                <w:szCs w:val="15"/>
              </w:rPr>
              <w:t>квартал</w:t>
            </w: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201</w:t>
            </w:r>
            <w:r w:rsidR="003B4D43">
              <w:rPr>
                <w:rFonts w:ascii="Times New Roman" w:eastAsia="Calibri" w:hAnsi="Times New Roman" w:cs="Times New Roman"/>
                <w:sz w:val="15"/>
                <w:szCs w:val="15"/>
              </w:rPr>
              <w:t>8</w:t>
            </w: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года,   тыс.руб.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в % к уточнен</w:t>
            </w:r>
          </w:p>
          <w:p w:rsidR="009A52DF" w:rsidRPr="003B4D43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За </w:t>
            </w:r>
            <w:r w:rsidR="003B4D43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</w:t>
            </w:r>
            <w:r w:rsidR="003B4D43">
              <w:rPr>
                <w:rFonts w:ascii="Times New Roman" w:eastAsia="Calibri" w:hAnsi="Times New Roman" w:cs="Times New Roman"/>
                <w:sz w:val="15"/>
                <w:szCs w:val="15"/>
              </w:rPr>
              <w:t>квартал</w:t>
            </w:r>
          </w:p>
          <w:p w:rsidR="009A52DF" w:rsidRPr="003B4D43" w:rsidRDefault="009A52DF" w:rsidP="003B4D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201</w:t>
            </w:r>
            <w:r w:rsidR="003B4D43">
              <w:rPr>
                <w:rFonts w:ascii="Times New Roman" w:eastAsia="Calibri" w:hAnsi="Times New Roman" w:cs="Times New Roman"/>
                <w:sz w:val="15"/>
                <w:szCs w:val="15"/>
              </w:rPr>
              <w:t>7</w:t>
            </w: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года,  тыс.руб.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гр.4-гр.6 (тыс.руб.)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гр.7/гр.6 *100, %</w:t>
            </w:r>
          </w:p>
        </w:tc>
      </w:tr>
      <w:tr w:rsidR="00022B51" w:rsidRPr="009A52DF" w:rsidTr="007804BE">
        <w:tc>
          <w:tcPr>
            <w:tcW w:w="3119" w:type="dxa"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3B4D4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8</w:t>
            </w:r>
          </w:p>
        </w:tc>
      </w:tr>
      <w:tr w:rsidR="00022B51" w:rsidRPr="009A52DF" w:rsidTr="007804BE">
        <w:trPr>
          <w:trHeight w:val="617"/>
        </w:trPr>
        <w:tc>
          <w:tcPr>
            <w:tcW w:w="3119" w:type="dxa"/>
            <w:shd w:val="clear" w:color="auto" w:fill="auto"/>
          </w:tcPr>
          <w:p w:rsidR="009A52DF" w:rsidRPr="003B4D4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9A52DF" w:rsidRPr="00632F39" w:rsidRDefault="006909E9" w:rsidP="006909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3 672 529,2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4 307 418,0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811 975,4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731 333,1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C56E69" w:rsidP="009A52DF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</w:t>
            </w:r>
            <w:r w:rsidR="00632F39" w:rsidRPr="00632F39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80 642,3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632F39" w:rsidRDefault="00C56E6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</w:t>
            </w:r>
            <w:r w:rsidR="00632F39" w:rsidRPr="00632F39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11,0</w:t>
            </w:r>
          </w:p>
        </w:tc>
      </w:tr>
      <w:tr w:rsidR="00022B51" w:rsidRPr="009A52DF" w:rsidTr="007804BE">
        <w:trPr>
          <w:trHeight w:val="384"/>
        </w:trPr>
        <w:tc>
          <w:tcPr>
            <w:tcW w:w="3119" w:type="dxa"/>
            <w:shd w:val="clear" w:color="auto" w:fill="auto"/>
          </w:tcPr>
          <w:p w:rsidR="009A52DF" w:rsidRPr="003B4D4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9A52DF" w:rsidRPr="00632F39" w:rsidRDefault="006909E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0,0</w:t>
            </w:r>
          </w:p>
        </w:tc>
      </w:tr>
      <w:tr w:rsidR="00022B51" w:rsidRPr="009A52DF" w:rsidTr="007804BE">
        <w:tc>
          <w:tcPr>
            <w:tcW w:w="3119" w:type="dxa"/>
            <w:shd w:val="clear" w:color="auto" w:fill="auto"/>
          </w:tcPr>
          <w:p w:rsidR="009A52DF" w:rsidRPr="003B4D4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center"/>
          </w:tcPr>
          <w:p w:rsidR="009A52DF" w:rsidRPr="00632F39" w:rsidRDefault="006909E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402 138,1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 </w:t>
            </w: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030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</w:t>
            </w: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527,0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33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</w:t>
            </w: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223,7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5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</w:t>
            </w: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610,4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C56E69" w:rsidP="009A52D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</w:t>
            </w:r>
            <w:r w:rsidR="00632F39"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27</w:t>
            </w:r>
            <w:r w:rsidR="00632F39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</w:t>
            </w:r>
            <w:r w:rsidR="00632F39"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613,3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632F39" w:rsidRDefault="00C56E6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</w:t>
            </w:r>
            <w:r w:rsidR="00632F39"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492,2</w:t>
            </w:r>
          </w:p>
        </w:tc>
      </w:tr>
      <w:tr w:rsidR="00022B51" w:rsidRPr="009A52DF" w:rsidTr="007804BE">
        <w:tc>
          <w:tcPr>
            <w:tcW w:w="3119" w:type="dxa"/>
            <w:shd w:val="clear" w:color="auto" w:fill="auto"/>
          </w:tcPr>
          <w:p w:rsidR="009A52DF" w:rsidRPr="003B4D4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vAlign w:val="center"/>
          </w:tcPr>
          <w:p w:rsidR="009A52DF" w:rsidRPr="00632F39" w:rsidRDefault="006909E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3 261 065,5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3 261 065,4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770 033,0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725 722,7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C56E69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</w:t>
            </w:r>
            <w:r w:rsidR="00632F39">
              <w:rPr>
                <w:rFonts w:ascii="Times New Roman" w:eastAsia="Calibri" w:hAnsi="Times New Roman" w:cs="Times New Roman"/>
                <w:sz w:val="15"/>
                <w:szCs w:val="15"/>
              </w:rPr>
              <w:t>44 310,3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632F39" w:rsidRDefault="00C56E6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</w:t>
            </w:r>
            <w:r w:rsidR="00632F39">
              <w:rPr>
                <w:rFonts w:ascii="Times New Roman" w:eastAsia="Calibri" w:hAnsi="Times New Roman" w:cs="Times New Roman"/>
                <w:sz w:val="15"/>
                <w:szCs w:val="15"/>
              </w:rPr>
              <w:t>6,1</w:t>
            </w:r>
          </w:p>
        </w:tc>
      </w:tr>
      <w:tr w:rsidR="00022B51" w:rsidRPr="009A52DF" w:rsidTr="007804BE">
        <w:tc>
          <w:tcPr>
            <w:tcW w:w="3119" w:type="dxa"/>
            <w:shd w:val="clear" w:color="auto" w:fill="auto"/>
          </w:tcPr>
          <w:p w:rsidR="009A52DF" w:rsidRPr="003B4D4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9A52DF" w:rsidRPr="00632F39" w:rsidRDefault="006909E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sz w:val="15"/>
                <w:szCs w:val="15"/>
              </w:rPr>
              <w:t>9 325,6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15 825,6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8 718,7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55,1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C56E6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+</w:t>
            </w:r>
            <w:r w:rsidR="00632F39">
              <w:rPr>
                <w:rFonts w:ascii="Times New Roman" w:eastAsia="Calibri" w:hAnsi="Times New Roman" w:cs="Times New Roman"/>
                <w:sz w:val="15"/>
                <w:szCs w:val="15"/>
              </w:rPr>
              <w:t>8 718,7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632F39" w:rsidRDefault="00632F39" w:rsidP="009A52DF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-</w:t>
            </w:r>
          </w:p>
        </w:tc>
      </w:tr>
      <w:tr w:rsidR="00022B51" w:rsidRPr="009A52DF" w:rsidTr="007804BE">
        <w:tc>
          <w:tcPr>
            <w:tcW w:w="3119" w:type="dxa"/>
            <w:shd w:val="clear" w:color="auto" w:fill="auto"/>
          </w:tcPr>
          <w:p w:rsidR="009A52DF" w:rsidRPr="003B4D4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92" w:type="dxa"/>
            <w:vAlign w:val="center"/>
          </w:tcPr>
          <w:p w:rsidR="009A52DF" w:rsidRPr="00632F39" w:rsidRDefault="006909E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632F39" w:rsidRDefault="006272D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999,8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272D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632F39" w:rsidRDefault="006272D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272D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272D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632F39" w:rsidRDefault="006272D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</w:t>
            </w:r>
          </w:p>
        </w:tc>
      </w:tr>
      <w:tr w:rsidR="00022B51" w:rsidRPr="009A52DF" w:rsidTr="007804BE">
        <w:trPr>
          <w:trHeight w:val="1226"/>
        </w:trPr>
        <w:tc>
          <w:tcPr>
            <w:tcW w:w="3119" w:type="dxa"/>
            <w:shd w:val="clear" w:color="auto" w:fill="auto"/>
          </w:tcPr>
          <w:p w:rsidR="009A52DF" w:rsidRPr="003B4D4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center"/>
          </w:tcPr>
          <w:p w:rsidR="009A52DF" w:rsidRPr="00632F39" w:rsidRDefault="006909E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632F39" w:rsidRDefault="006272D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5 428,7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272D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5 428,7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632F39" w:rsidRDefault="006272D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6272D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132,8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C56E6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</w:t>
            </w:r>
            <w:r w:rsidR="006272D1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5 295,9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632F39" w:rsidRDefault="00C56E69" w:rsidP="0098148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</w:t>
            </w:r>
            <w:r w:rsidR="006272D1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3 987,</w:t>
            </w:r>
            <w:r w:rsidR="00981486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3</w:t>
            </w:r>
          </w:p>
        </w:tc>
      </w:tr>
      <w:tr w:rsidR="00022B51" w:rsidRPr="009A52DF" w:rsidTr="007804BE">
        <w:tc>
          <w:tcPr>
            <w:tcW w:w="3119" w:type="dxa"/>
            <w:shd w:val="clear" w:color="auto" w:fill="auto"/>
          </w:tcPr>
          <w:p w:rsidR="009A52DF" w:rsidRPr="003B4D4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vAlign w:val="center"/>
          </w:tcPr>
          <w:p w:rsidR="009A52DF" w:rsidRPr="00632F39" w:rsidRDefault="006909E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632F39" w:rsidRDefault="009E472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-329,0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9E472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-329,0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632F39" w:rsidRDefault="009E472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9E472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-3</w:t>
            </w:r>
            <w:r w:rsidR="00FD7581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912,9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C56E6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</w:t>
            </w:r>
            <w:r w:rsidR="009E4720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3</w:t>
            </w:r>
            <w:r w:rsidR="00FD7581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 xml:space="preserve"> </w:t>
            </w:r>
            <w:r w:rsidR="009E4720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583,9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632F39" w:rsidRDefault="009E4720" w:rsidP="009A52DF">
            <w:pPr>
              <w:spacing w:after="0" w:line="240" w:lineRule="auto"/>
              <w:ind w:right="-162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-91,6</w:t>
            </w:r>
          </w:p>
        </w:tc>
      </w:tr>
      <w:tr w:rsidR="00022B51" w:rsidRPr="009A52DF" w:rsidTr="007804BE">
        <w:tc>
          <w:tcPr>
            <w:tcW w:w="3119" w:type="dxa"/>
            <w:shd w:val="clear" w:color="auto" w:fill="auto"/>
          </w:tcPr>
          <w:p w:rsidR="009A52DF" w:rsidRPr="003B4D4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3B4D43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Итого безвозмездных поступлений</w:t>
            </w:r>
          </w:p>
        </w:tc>
        <w:tc>
          <w:tcPr>
            <w:tcW w:w="992" w:type="dxa"/>
            <w:vAlign w:val="center"/>
          </w:tcPr>
          <w:p w:rsidR="009A52DF" w:rsidRPr="00632F39" w:rsidRDefault="006909E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632F39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3 673 529,2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52DF" w:rsidRPr="00632F39" w:rsidRDefault="009E472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4 313 517,5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9E4720" w:rsidP="009A52DF">
            <w:pPr>
              <w:spacing w:after="0" w:line="240" w:lineRule="auto"/>
              <w:ind w:right="-95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817 074,9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2DF" w:rsidRPr="00632F39" w:rsidRDefault="009E472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9E4720" w:rsidP="009A52DF">
            <w:pPr>
              <w:spacing w:after="0" w:line="240" w:lineRule="auto"/>
              <w:ind w:right="-95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727 553,0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2DF" w:rsidRPr="00632F39" w:rsidRDefault="00C56E69" w:rsidP="009A52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</w:t>
            </w:r>
            <w:r w:rsidR="009E4720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89 521,9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2DF" w:rsidRPr="00632F39" w:rsidRDefault="00C56E6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+</w:t>
            </w:r>
            <w:r w:rsidR="009E4720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12,3</w:t>
            </w:r>
          </w:p>
        </w:tc>
      </w:tr>
    </w:tbl>
    <w:p w:rsidR="009A52DF" w:rsidRPr="009A52DF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EE05E6" w:rsidRPr="0029316F" w:rsidRDefault="00FD7581" w:rsidP="00FD758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D75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1 квартал 2018 года получено безвозмездных поступлений в сумме </w:t>
      </w:r>
      <w:r w:rsidR="001946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D7581">
        <w:rPr>
          <w:rFonts w:ascii="Times New Roman" w:eastAsia="SimSun" w:hAnsi="Times New Roman" w:cs="Times New Roman"/>
          <w:sz w:val="24"/>
          <w:szCs w:val="24"/>
          <w:lang w:eastAsia="ar-SA"/>
        </w:rPr>
        <w:t>817</w:t>
      </w:r>
      <w:r w:rsidR="001946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D75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074,9 тыс.руб. или 18,9% к прогнозным показателям года. </w:t>
      </w:r>
      <w:proofErr w:type="gramStart"/>
      <w:r w:rsidRPr="00FD75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аналогичным периодом прошлого года объем безвозмездных поступлений увеличился на 89 521,9 или на 12,3% </w:t>
      </w:r>
      <w:r w:rsidR="00CB75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</w:t>
      </w:r>
      <w:r w:rsidR="009A52DF" w:rsidRPr="00FD75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Pr="00FD7581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</w:t>
      </w:r>
      <w:r w:rsidR="009A52DF" w:rsidRPr="00FD75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прочих субсидий бюджетам городских округов на </w:t>
      </w:r>
      <w:r w:rsidRPr="00FD7581">
        <w:rPr>
          <w:rFonts w:ascii="Times New Roman" w:eastAsia="SimSun" w:hAnsi="Times New Roman" w:cs="Times New Roman"/>
          <w:sz w:val="24"/>
          <w:szCs w:val="24"/>
          <w:lang w:eastAsia="ar-SA"/>
        </w:rPr>
        <w:t>17 788,2</w:t>
      </w:r>
      <w:r w:rsidR="009A52DF" w:rsidRPr="00FD75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тыс.руб., субсиди</w:t>
      </w:r>
      <w:r w:rsidR="00C346AA">
        <w:rPr>
          <w:rFonts w:ascii="Times New Roman" w:eastAsia="SimSun" w:hAnsi="Times New Roman" w:cs="Times New Roman"/>
          <w:sz w:val="24"/>
          <w:szCs w:val="24"/>
          <w:lang w:eastAsia="ar-SA"/>
        </w:rPr>
        <w:t>й</w:t>
      </w:r>
      <w:r w:rsidR="009A52DF" w:rsidRPr="00FD758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</w:r>
      <w:r w:rsidR="009A52DF" w:rsidRPr="00CB7588">
        <w:rPr>
          <w:rFonts w:ascii="Times New Roman" w:eastAsia="SimSun" w:hAnsi="Times New Roman" w:cs="Times New Roman"/>
          <w:sz w:val="24"/>
          <w:szCs w:val="24"/>
          <w:lang w:eastAsia="ar-SA"/>
        </w:rPr>
        <w:t>малоэтажного жилищного строительства</w:t>
      </w:r>
      <w:proofErr w:type="gramEnd"/>
      <w:r w:rsidR="009A52DF" w:rsidRPr="00CB75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за счет средств бюджетов на </w:t>
      </w:r>
      <w:r w:rsidRPr="00CB7588">
        <w:rPr>
          <w:rFonts w:ascii="Times New Roman" w:eastAsia="SimSun" w:hAnsi="Times New Roman" w:cs="Times New Roman"/>
          <w:sz w:val="24"/>
          <w:szCs w:val="24"/>
          <w:lang w:eastAsia="ar-SA"/>
        </w:rPr>
        <w:t>11 428,7</w:t>
      </w:r>
      <w:r w:rsidR="009A52DF" w:rsidRPr="00CB75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тыс.руб., </w:t>
      </w:r>
      <w:r w:rsidR="00CB7588" w:rsidRPr="00CB7588">
        <w:rPr>
          <w:rFonts w:ascii="Times New Roman" w:eastAsia="SimSun" w:hAnsi="Times New Roman" w:cs="Times New Roman"/>
          <w:sz w:val="24"/>
          <w:szCs w:val="24"/>
          <w:lang w:eastAsia="ar-SA"/>
        </w:rPr>
        <w:t>прочих субвенций</w:t>
      </w:r>
      <w:r w:rsidR="009A52DF" w:rsidRPr="00CB75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CB7588" w:rsidRPr="00CB7588">
        <w:rPr>
          <w:rFonts w:ascii="Times New Roman" w:eastAsia="SimSun" w:hAnsi="Times New Roman" w:cs="Times New Roman"/>
          <w:sz w:val="24"/>
          <w:szCs w:val="24"/>
          <w:lang w:eastAsia="ar-SA"/>
        </w:rPr>
        <w:t>41 639,5</w:t>
      </w:r>
      <w:r w:rsidR="009A52DF" w:rsidRPr="00CB758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</w:t>
      </w:r>
      <w:r w:rsidR="009A52DF" w:rsidRPr="0029316F">
        <w:rPr>
          <w:rFonts w:ascii="Times New Roman" w:eastAsia="SimSun" w:hAnsi="Times New Roman" w:cs="Times New Roman"/>
          <w:sz w:val="24"/>
          <w:szCs w:val="24"/>
          <w:lang w:eastAsia="ar-SA"/>
        </w:rPr>
        <w:t>Кроме того</w:t>
      </w:r>
      <w:r w:rsidR="00EE05E6" w:rsidRPr="0029316F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9A52DF" w:rsidRPr="002931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201</w:t>
      </w:r>
      <w:r w:rsidR="00EE05E6" w:rsidRPr="0029316F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2931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году не поступили:</w:t>
      </w:r>
    </w:p>
    <w:p w:rsidR="00EE05E6" w:rsidRDefault="0029316F" w:rsidP="00FD758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субсидии б</w:t>
      </w:r>
      <w:r w:rsidR="00EE05E6" w:rsidRPr="0029316F">
        <w:rPr>
          <w:rFonts w:ascii="Times New Roman" w:eastAsia="SimSun" w:hAnsi="Times New Roman" w:cs="Times New Roman"/>
          <w:sz w:val="24"/>
          <w:szCs w:val="24"/>
          <w:lang w:eastAsia="ar-SA"/>
        </w:rPr>
        <w:t>юджетам муниципальных образований на обеспечение мероприятий по переселению граждан из аварийного жилищного фонда</w:t>
      </w:r>
      <w:r w:rsidR="00981486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EE05E6" w:rsidRPr="0029316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том числе переселению граждан из аварийного жилищного фонда с учетом </w:t>
      </w:r>
      <w:r w:rsidRPr="0029316F">
        <w:rPr>
          <w:rFonts w:ascii="Times New Roman" w:eastAsia="SimSun" w:hAnsi="Times New Roman" w:cs="Times New Roman"/>
          <w:sz w:val="24"/>
          <w:szCs w:val="24"/>
          <w:lang w:eastAsia="ar-SA"/>
        </w:rPr>
        <w:t>необходимости развития малоэтажного жилищного строительства, за счет средств бюджетов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9316F">
        <w:rPr>
          <w:rFonts w:ascii="Times New Roman" w:eastAsia="SimSun" w:hAnsi="Times New Roman" w:cs="Times New Roman"/>
          <w:sz w:val="24"/>
          <w:szCs w:val="24"/>
          <w:lang w:eastAsia="ar-SA"/>
        </w:rPr>
        <w:t>(в аналогичном периоде прошлого года поступления данной субсидии составили 3 491,0 тыс.руб.)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29316F" w:rsidRDefault="0029316F" w:rsidP="00FD758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субсидии бюджетам на реализацию мероприятий государственной программы РФ «Доступная среда» на 2011-2020</w:t>
      </w:r>
      <w:r w:rsidR="00C346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>гг</w:t>
      </w:r>
      <w:proofErr w:type="spellEnd"/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EE05E6" w:rsidRPr="00643F77" w:rsidRDefault="0029316F" w:rsidP="00643F77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9316F">
        <w:rPr>
          <w:rFonts w:ascii="Times New Roman" w:eastAsia="SimSun" w:hAnsi="Times New Roman" w:cs="Times New Roman"/>
          <w:sz w:val="24"/>
          <w:szCs w:val="24"/>
          <w:lang w:eastAsia="ar-SA"/>
        </w:rPr>
        <w:t>- субсидии бюджетам городских округов на осуществление деятельности в отношении автомобильных дорог общего пользования.</w:t>
      </w:r>
    </w:p>
    <w:p w:rsidR="009A52DF" w:rsidRPr="0089416C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9416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Субвенции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643F77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643F77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643F77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получены на сумму</w:t>
      </w:r>
      <w:r w:rsidR="00643F77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770 033,0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3,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уточненного прогноза доходов городского бюджета.</w:t>
      </w:r>
      <w:r w:rsidRPr="009A52DF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полученных субвенций за </w:t>
      </w:r>
      <w:r w:rsid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увеличился на</w:t>
      </w:r>
      <w:r w:rsidRPr="009A52DF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44 310,3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6,1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 в основном за счет увеличения прочих субвенций на сумму 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41 639,5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6,4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 (составили 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695 189,1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тыс.руб.).</w:t>
      </w:r>
    </w:p>
    <w:p w:rsidR="009A52DF" w:rsidRP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  <w:r w:rsidRPr="0089416C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Иные межбюджетные трансферты 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соответствии с уточненным прогнозом доходов городского бюджета на  201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составляют 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15 825,6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Поступления  по данному источнику за 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89416C"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8 718,7 </w:t>
      </w:r>
      <w:r w:rsidRPr="0089416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За аналогичный период прошлого года поступления </w:t>
      </w:r>
      <w:r w:rsidR="00BB4A2A">
        <w:rPr>
          <w:rFonts w:ascii="Times New Roman" w:eastAsia="SimSun" w:hAnsi="Times New Roman" w:cs="Times New Roman"/>
          <w:sz w:val="24"/>
          <w:szCs w:val="24"/>
          <w:lang w:eastAsia="ar-SA"/>
        </w:rPr>
        <w:t>отсутствовали.</w:t>
      </w:r>
    </w:p>
    <w:p w:rsidR="00BB4A2A" w:rsidRPr="00BB4A2A" w:rsidRDefault="00BB4A2A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B4A2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Прочие безвозмездные поступления от других бюджетов бюджетной системы</w:t>
      </w:r>
      <w:r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соответствии с уточненным прогнозом доходов городского бюджета на  2018 год составляют 999,8 тыс.руб. За 1 квартал 2018 года </w:t>
      </w:r>
      <w:r w:rsidR="009A52DF"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объем </w:t>
      </w:r>
      <w:r w:rsidR="009A52DF" w:rsidRPr="00BB4A2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прочих безвозмездных поступлений от других бюджетов бюджетной системы</w:t>
      </w:r>
      <w:r w:rsidR="009A52DF"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составил </w:t>
      </w:r>
      <w:r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>«-0,2»</w:t>
      </w:r>
      <w:r w:rsidR="009A52DF"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</w:t>
      </w:r>
    </w:p>
    <w:p w:rsidR="009A52DF" w:rsidRPr="00BB4A2A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proofErr w:type="gramStart"/>
      <w:r w:rsidRPr="00BB4A2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</w:r>
      <w:r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(доходы от возврата бюджетными учреждениями остатков субсидий прошлых лет) за </w:t>
      </w:r>
      <w:r w:rsidR="00BB4A2A"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>1 квартал</w:t>
      </w:r>
      <w:r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BB4A2A"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</w:t>
      </w:r>
      <w:r w:rsidR="00BB4A2A"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>и</w:t>
      </w:r>
      <w:r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B4A2A"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>5 428,7</w:t>
      </w:r>
      <w:r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тыс.руб., что больше на </w:t>
      </w:r>
      <w:r w:rsidR="00BB4A2A"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>5 295,9</w:t>
      </w:r>
      <w:r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</w:t>
      </w:r>
      <w:r w:rsidRPr="003E62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или </w:t>
      </w:r>
      <w:r w:rsidR="003E62B6" w:rsidRPr="003E62B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40,9 раза </w:t>
      </w:r>
      <w:r w:rsidRPr="003E62B6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</w:t>
      </w:r>
      <w:r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периодом прошлого</w:t>
      </w:r>
      <w:proofErr w:type="gramEnd"/>
      <w:r w:rsidRPr="00BB4A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года.</w:t>
      </w:r>
    </w:p>
    <w:p w:rsidR="009A52DF" w:rsidRDefault="009A52DF" w:rsidP="0027661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394D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lastRenderedPageBreak/>
        <w:t>Возврат остатков субсидий, субвенций и иных межбюджетных трансфертов</w:t>
      </w:r>
      <w:r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Pr="00394D82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имеющих целевое назначение, прошлых лет</w:t>
      </w:r>
      <w:r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 </w:t>
      </w:r>
      <w:r w:rsidR="00BB4A2A"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B4A2A"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BB4A2A"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 </w:t>
      </w:r>
      <w:r w:rsidR="00394D82"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BB4A2A"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>-329,0</w:t>
      </w:r>
      <w:r w:rsidRPr="00394D8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>тыс.руб.</w:t>
      </w:r>
      <w:r w:rsidR="00394D82"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D27024">
        <w:rPr>
          <w:rFonts w:ascii="Times New Roman" w:eastAsia="SimSun" w:hAnsi="Times New Roman" w:cs="Times New Roman"/>
          <w:sz w:val="24"/>
          <w:szCs w:val="24"/>
          <w:lang w:eastAsia="ar-SA"/>
        </w:rPr>
        <w:t>меньше</w:t>
      </w:r>
      <w:r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 на </w:t>
      </w:r>
      <w:r w:rsidR="00394D82"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="001946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94D82"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>583,9</w:t>
      </w:r>
      <w:r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в </w:t>
      </w:r>
      <w:r w:rsidR="00394D82"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>12</w:t>
      </w:r>
      <w:r w:rsidRPr="00394D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раз.          </w:t>
      </w:r>
    </w:p>
    <w:p w:rsidR="0027661F" w:rsidRDefault="0027661F" w:rsidP="003E62B6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9A52DF" w:rsidRPr="0018106D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8106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городского бюджета</w:t>
      </w:r>
    </w:p>
    <w:p w:rsidR="009A52DF" w:rsidRPr="0018106D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9A52DF" w:rsidRPr="0018106D" w:rsidRDefault="009A52DF" w:rsidP="009A52DF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810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Показатели </w:t>
      </w:r>
      <w:r w:rsidRPr="0018106D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расходов городского бюджета</w:t>
      </w:r>
      <w:r w:rsidRPr="001810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разделам классификации расходов бюджетов на 201</w:t>
      </w:r>
      <w:r w:rsidR="0018106D" w:rsidRPr="0018106D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1810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18106D" w:rsidRPr="0018106D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1810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18106D" w:rsidRPr="0018106D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810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годов, утвержденные решением Архангельской городской Думы от 14.12.201</w:t>
      </w:r>
      <w:r w:rsidR="0018106D" w:rsidRPr="0018106D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18106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18106D" w:rsidRPr="0018106D">
        <w:rPr>
          <w:rFonts w:ascii="Times New Roman" w:eastAsia="SimSun" w:hAnsi="Times New Roman" w:cs="Times New Roman"/>
          <w:sz w:val="24"/>
          <w:szCs w:val="24"/>
          <w:lang w:eastAsia="ar-SA"/>
        </w:rPr>
        <w:t>606</w:t>
      </w:r>
      <w:r w:rsidRPr="0018106D">
        <w:rPr>
          <w:rFonts w:ascii="Times New Roman" w:eastAsia="SimSun" w:hAnsi="Times New Roman" w:cs="Times New Roman"/>
          <w:sz w:val="24"/>
          <w:szCs w:val="24"/>
          <w:lang w:eastAsia="ar-SA"/>
        </w:rPr>
        <w:t>,  приведены в таблице № 8.</w:t>
      </w:r>
    </w:p>
    <w:p w:rsidR="009A52DF" w:rsidRPr="0018106D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9A52DF" w:rsidRPr="0018106D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18106D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 Таблица № 8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A52DF" w:rsidRPr="0018106D" w:rsidTr="007804BE">
        <w:trPr>
          <w:trHeight w:val="496"/>
        </w:trPr>
        <w:tc>
          <w:tcPr>
            <w:tcW w:w="426" w:type="dxa"/>
            <w:vMerge w:val="restart"/>
          </w:tcPr>
          <w:p w:rsidR="009A52DF" w:rsidRPr="0018106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РЗ</w:t>
            </w:r>
          </w:p>
        </w:tc>
        <w:tc>
          <w:tcPr>
            <w:tcW w:w="1984" w:type="dxa"/>
            <w:vMerge w:val="restart"/>
          </w:tcPr>
          <w:p w:rsidR="009A52DF" w:rsidRPr="0018106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Расходы бюджета</w:t>
            </w:r>
          </w:p>
        </w:tc>
        <w:tc>
          <w:tcPr>
            <w:tcW w:w="2552" w:type="dxa"/>
            <w:gridSpan w:val="3"/>
          </w:tcPr>
          <w:p w:rsidR="009A52DF" w:rsidRPr="0018106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Утверждено решением о бюджете (решение от 14.12.201</w:t>
            </w:r>
            <w:r w:rsidR="0018106D">
              <w:rPr>
                <w:rFonts w:ascii="Times New Roman" w:eastAsia="Calibri" w:hAnsi="Times New Roman" w:cs="Times New Roman"/>
                <w:sz w:val="15"/>
                <w:szCs w:val="15"/>
              </w:rPr>
              <w:t>7</w:t>
            </w: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№ </w:t>
            </w:r>
            <w:r w:rsidR="0018106D">
              <w:rPr>
                <w:rFonts w:ascii="Times New Roman" w:eastAsia="Calibri" w:hAnsi="Times New Roman" w:cs="Times New Roman"/>
                <w:sz w:val="15"/>
                <w:szCs w:val="15"/>
              </w:rPr>
              <w:t>606</w:t>
            </w: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) </w:t>
            </w:r>
          </w:p>
          <w:p w:rsidR="009A52DF" w:rsidRPr="0018106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(</w:t>
            </w:r>
            <w:proofErr w:type="spellStart"/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перв</w:t>
            </w:r>
            <w:proofErr w:type="spellEnd"/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. редакция), тыс.руб.</w:t>
            </w:r>
          </w:p>
        </w:tc>
        <w:tc>
          <w:tcPr>
            <w:tcW w:w="2551" w:type="dxa"/>
            <w:gridSpan w:val="3"/>
          </w:tcPr>
          <w:p w:rsidR="009A52DF" w:rsidRPr="0018106D" w:rsidRDefault="009A52DF" w:rsidP="009A52DF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Утверждено решением о бюджете </w:t>
            </w:r>
          </w:p>
          <w:p w:rsidR="009A52DF" w:rsidRPr="0018106D" w:rsidRDefault="009A52DF" w:rsidP="0018106D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(ред. 2</w:t>
            </w:r>
            <w:r w:rsidR="0018106D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.0</w:t>
            </w:r>
            <w:r w:rsidR="0018106D">
              <w:rPr>
                <w:rFonts w:ascii="Times New Roman" w:eastAsia="Calibri" w:hAnsi="Times New Roman" w:cs="Times New Roman"/>
                <w:sz w:val="15"/>
                <w:szCs w:val="15"/>
              </w:rPr>
              <w:t>3</w:t>
            </w: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.201</w:t>
            </w:r>
            <w:r w:rsidR="0018106D">
              <w:rPr>
                <w:rFonts w:ascii="Times New Roman" w:eastAsia="Calibri" w:hAnsi="Times New Roman" w:cs="Times New Roman"/>
                <w:sz w:val="15"/>
                <w:szCs w:val="15"/>
              </w:rPr>
              <w:t>8</w:t>
            </w: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№ </w:t>
            </w:r>
            <w:r w:rsidR="0018106D">
              <w:rPr>
                <w:rFonts w:ascii="Times New Roman" w:eastAsia="Calibri" w:hAnsi="Times New Roman" w:cs="Times New Roman"/>
                <w:sz w:val="15"/>
                <w:szCs w:val="15"/>
              </w:rPr>
              <w:t>631</w:t>
            </w: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), тыс.руб.</w:t>
            </w:r>
          </w:p>
        </w:tc>
        <w:tc>
          <w:tcPr>
            <w:tcW w:w="2552" w:type="dxa"/>
            <w:gridSpan w:val="3"/>
          </w:tcPr>
          <w:p w:rsidR="009A52DF" w:rsidRPr="0018106D" w:rsidRDefault="009A52DF" w:rsidP="009A52DF">
            <w:pPr>
              <w:spacing w:after="0" w:line="240" w:lineRule="auto"/>
              <w:ind w:right="-31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Отклонение,  тыс.руб.</w:t>
            </w:r>
          </w:p>
        </w:tc>
      </w:tr>
      <w:tr w:rsidR="009A52DF" w:rsidRPr="0018106D" w:rsidTr="007804BE">
        <w:trPr>
          <w:trHeight w:val="220"/>
        </w:trPr>
        <w:tc>
          <w:tcPr>
            <w:tcW w:w="426" w:type="dxa"/>
            <w:vMerge/>
            <w:vAlign w:val="center"/>
          </w:tcPr>
          <w:p w:rsidR="009A52DF" w:rsidRPr="0018106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9A52DF" w:rsidRPr="0018106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A52DF" w:rsidRPr="0018106D" w:rsidRDefault="009A52DF" w:rsidP="001810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18106D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9A52DF" w:rsidRPr="0018106D" w:rsidRDefault="009A52DF" w:rsidP="001810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18106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9A52DF" w:rsidRPr="0018106D" w:rsidRDefault="009A52DF" w:rsidP="0018106D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18106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9A52DF" w:rsidRPr="0018106D" w:rsidRDefault="009A52DF" w:rsidP="001810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18106D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9A52DF" w:rsidRPr="0018106D" w:rsidRDefault="009A52DF" w:rsidP="001810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18106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9A52DF" w:rsidRPr="0018106D" w:rsidRDefault="009A52DF" w:rsidP="0018106D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18106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9A52DF" w:rsidRPr="0018106D" w:rsidRDefault="009A52DF" w:rsidP="001810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18106D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9A52DF" w:rsidRPr="0018106D" w:rsidRDefault="009A52DF" w:rsidP="001810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18106D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9A52DF" w:rsidRPr="0018106D" w:rsidRDefault="009A52DF" w:rsidP="0018106D">
            <w:pPr>
              <w:spacing w:after="0" w:line="240" w:lineRule="auto"/>
              <w:ind w:right="-43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="0018106D">
              <w:rPr>
                <w:rFonts w:ascii="Times New Roman" w:eastAsia="Calibri" w:hAnsi="Times New Roman" w:cs="Times New Roman"/>
                <w:sz w:val="14"/>
                <w:szCs w:val="14"/>
              </w:rPr>
              <w:t>20</w:t>
            </w:r>
            <w:r w:rsidRPr="0018106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</w:t>
            </w:r>
          </w:p>
        </w:tc>
      </w:tr>
      <w:tr w:rsidR="009A52DF" w:rsidRPr="0018106D" w:rsidTr="007804BE">
        <w:tc>
          <w:tcPr>
            <w:tcW w:w="426" w:type="dxa"/>
            <w:vAlign w:val="center"/>
          </w:tcPr>
          <w:p w:rsidR="009A52DF" w:rsidRPr="0018106D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01</w:t>
            </w:r>
          </w:p>
        </w:tc>
        <w:tc>
          <w:tcPr>
            <w:tcW w:w="1984" w:type="dxa"/>
            <w:vAlign w:val="center"/>
          </w:tcPr>
          <w:p w:rsidR="009A52DF" w:rsidRPr="0018106D" w:rsidRDefault="009A52DF" w:rsidP="009A52DF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928</w:t>
            </w:r>
            <w:r w:rsidR="007F382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663,0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816</w:t>
            </w:r>
            <w:r w:rsidR="007F382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948,1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868</w:t>
            </w:r>
            <w:r w:rsidR="007F382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310,6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1</w:t>
            </w:r>
            <w:r w:rsidR="007F3822">
              <w:rPr>
                <w:rFonts w:ascii="Times New Roman" w:eastAsia="Calibri" w:hAnsi="Times New Roman" w:cs="Times New Roman"/>
                <w:sz w:val="13"/>
                <w:szCs w:val="13"/>
              </w:rPr>
              <w:t> 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023</w:t>
            </w:r>
            <w:r w:rsidR="007F382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563,0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816</w:t>
            </w:r>
            <w:r w:rsidR="007F382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948,1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868</w:t>
            </w:r>
            <w:r w:rsidR="007F382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310,6</w:t>
            </w:r>
          </w:p>
        </w:tc>
        <w:tc>
          <w:tcPr>
            <w:tcW w:w="851" w:type="dxa"/>
            <w:vAlign w:val="center"/>
          </w:tcPr>
          <w:p w:rsidR="009A52DF" w:rsidRPr="0018106D" w:rsidRDefault="007F382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+</w:t>
            </w:r>
            <w:r w:rsidR="00B22447">
              <w:rPr>
                <w:rFonts w:ascii="Times New Roman" w:eastAsia="Calibri" w:hAnsi="Times New Roman" w:cs="Times New Roman"/>
                <w:sz w:val="13"/>
                <w:szCs w:val="13"/>
              </w:rPr>
              <w:t>94</w:t>
            </w:r>
            <w:r w:rsidR="00C346AA">
              <w:rPr>
                <w:rFonts w:ascii="Times New Roman" w:eastAsia="Calibri" w:hAnsi="Times New Roman" w:cs="Times New Roman"/>
                <w:sz w:val="13"/>
                <w:szCs w:val="13"/>
              </w:rPr>
              <w:t> </w:t>
            </w:r>
            <w:r w:rsidR="00B22447">
              <w:rPr>
                <w:rFonts w:ascii="Times New Roman" w:eastAsia="Calibri" w:hAnsi="Times New Roman" w:cs="Times New Roman"/>
                <w:sz w:val="13"/>
                <w:szCs w:val="13"/>
              </w:rPr>
              <w:t>900</w:t>
            </w:r>
            <w:r w:rsidR="00C346AA">
              <w:rPr>
                <w:rFonts w:ascii="Times New Roman" w:eastAsia="Calibri" w:hAnsi="Times New Roman" w:cs="Times New Roman"/>
                <w:sz w:val="13"/>
                <w:szCs w:val="13"/>
              </w:rPr>
              <w:t>,0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9A52DF" w:rsidRPr="0018106D" w:rsidTr="007804BE">
        <w:tc>
          <w:tcPr>
            <w:tcW w:w="426" w:type="dxa"/>
          </w:tcPr>
          <w:p w:rsidR="009A52DF" w:rsidRPr="0018106D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03</w:t>
            </w:r>
          </w:p>
        </w:tc>
        <w:tc>
          <w:tcPr>
            <w:tcW w:w="1984" w:type="dxa"/>
          </w:tcPr>
          <w:p w:rsidR="009A52DF" w:rsidRPr="0018106D" w:rsidRDefault="009A52DF" w:rsidP="009A52DF">
            <w:pPr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33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001,7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30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995,3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30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995,3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33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001,7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30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995,3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30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995,3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9A52DF" w:rsidRPr="0018106D" w:rsidTr="007804BE">
        <w:trPr>
          <w:trHeight w:val="392"/>
        </w:trPr>
        <w:tc>
          <w:tcPr>
            <w:tcW w:w="426" w:type="dxa"/>
          </w:tcPr>
          <w:p w:rsidR="009A52DF" w:rsidRPr="0018106D" w:rsidRDefault="009A52DF" w:rsidP="009A52D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04</w:t>
            </w:r>
          </w:p>
        </w:tc>
        <w:tc>
          <w:tcPr>
            <w:tcW w:w="1984" w:type="dxa"/>
          </w:tcPr>
          <w:p w:rsidR="009A52DF" w:rsidRPr="0018106D" w:rsidRDefault="009A52DF" w:rsidP="009A52DF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Национальная экономика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839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705,3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795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269,3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543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783,3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981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707,0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874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323,8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643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783,3</w:t>
            </w:r>
          </w:p>
        </w:tc>
        <w:tc>
          <w:tcPr>
            <w:tcW w:w="851" w:type="dxa"/>
            <w:vAlign w:val="center"/>
          </w:tcPr>
          <w:p w:rsidR="009A52DF" w:rsidRPr="0018106D" w:rsidRDefault="007F382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+</w:t>
            </w:r>
            <w:r w:rsidR="00B22447">
              <w:rPr>
                <w:rFonts w:ascii="Times New Roman" w:eastAsia="Calibri" w:hAnsi="Times New Roman" w:cs="Times New Roman"/>
                <w:sz w:val="13"/>
                <w:szCs w:val="13"/>
              </w:rPr>
              <w:t>142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B22447">
              <w:rPr>
                <w:rFonts w:ascii="Times New Roman" w:eastAsia="Calibri" w:hAnsi="Times New Roman" w:cs="Times New Roman"/>
                <w:sz w:val="13"/>
                <w:szCs w:val="13"/>
              </w:rPr>
              <w:t>001,7</w:t>
            </w:r>
          </w:p>
        </w:tc>
        <w:tc>
          <w:tcPr>
            <w:tcW w:w="850" w:type="dxa"/>
            <w:vAlign w:val="center"/>
          </w:tcPr>
          <w:p w:rsidR="009A52DF" w:rsidRPr="0018106D" w:rsidRDefault="007F382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+</w:t>
            </w:r>
            <w:r w:rsidR="00B22447">
              <w:rPr>
                <w:rFonts w:ascii="Times New Roman" w:eastAsia="Calibri" w:hAnsi="Times New Roman" w:cs="Times New Roman"/>
                <w:sz w:val="13"/>
                <w:szCs w:val="13"/>
              </w:rPr>
              <w:t>79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B22447">
              <w:rPr>
                <w:rFonts w:ascii="Times New Roman" w:eastAsia="Calibri" w:hAnsi="Times New Roman" w:cs="Times New Roman"/>
                <w:sz w:val="13"/>
                <w:szCs w:val="13"/>
              </w:rPr>
              <w:t>054,5</w:t>
            </w:r>
          </w:p>
        </w:tc>
        <w:tc>
          <w:tcPr>
            <w:tcW w:w="851" w:type="dxa"/>
            <w:vAlign w:val="center"/>
          </w:tcPr>
          <w:p w:rsidR="009A52DF" w:rsidRPr="0018106D" w:rsidRDefault="007F382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+</w:t>
            </w:r>
            <w:r w:rsidR="00B22447">
              <w:rPr>
                <w:rFonts w:ascii="Times New Roman" w:eastAsia="Calibri" w:hAnsi="Times New Roman" w:cs="Times New Roman"/>
                <w:sz w:val="13"/>
                <w:szCs w:val="13"/>
              </w:rPr>
              <w:t>100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B22447">
              <w:rPr>
                <w:rFonts w:ascii="Times New Roman" w:eastAsia="Calibri" w:hAnsi="Times New Roman" w:cs="Times New Roman"/>
                <w:sz w:val="13"/>
                <w:szCs w:val="13"/>
              </w:rPr>
              <w:t>000,0</w:t>
            </w:r>
          </w:p>
        </w:tc>
      </w:tr>
      <w:tr w:rsidR="009A52DF" w:rsidRPr="0018106D" w:rsidTr="007804BE">
        <w:tc>
          <w:tcPr>
            <w:tcW w:w="426" w:type="dxa"/>
          </w:tcPr>
          <w:p w:rsidR="009A52DF" w:rsidRPr="0018106D" w:rsidRDefault="009A52DF" w:rsidP="009A52D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05</w:t>
            </w:r>
          </w:p>
        </w:tc>
        <w:tc>
          <w:tcPr>
            <w:tcW w:w="1984" w:type="dxa"/>
          </w:tcPr>
          <w:p w:rsidR="009A52DF" w:rsidRPr="0018106D" w:rsidRDefault="009A52DF" w:rsidP="009A52DF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543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544,3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434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493,0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572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639,9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539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742,6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430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829,3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572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639,9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-3 801,7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- 3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663,7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9A52DF" w:rsidRPr="0018106D" w:rsidTr="007804BE">
        <w:trPr>
          <w:trHeight w:val="493"/>
        </w:trPr>
        <w:tc>
          <w:tcPr>
            <w:tcW w:w="426" w:type="dxa"/>
          </w:tcPr>
          <w:p w:rsidR="009A52DF" w:rsidRPr="0018106D" w:rsidRDefault="009A52DF" w:rsidP="009A52D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06</w:t>
            </w:r>
          </w:p>
        </w:tc>
        <w:tc>
          <w:tcPr>
            <w:tcW w:w="1984" w:type="dxa"/>
          </w:tcPr>
          <w:p w:rsidR="009A52DF" w:rsidRPr="0018106D" w:rsidRDefault="009A52DF" w:rsidP="009A52DF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Охрана окружающей среды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308,0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308,0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9A52DF" w:rsidRPr="0018106D" w:rsidTr="007804BE">
        <w:trPr>
          <w:trHeight w:val="224"/>
        </w:trPr>
        <w:tc>
          <w:tcPr>
            <w:tcW w:w="426" w:type="dxa"/>
          </w:tcPr>
          <w:p w:rsidR="009A52DF" w:rsidRPr="0018106D" w:rsidRDefault="009A52DF" w:rsidP="009A52D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07</w:t>
            </w:r>
          </w:p>
        </w:tc>
        <w:tc>
          <w:tcPr>
            <w:tcW w:w="1984" w:type="dxa"/>
          </w:tcPr>
          <w:p w:rsidR="009A52DF" w:rsidRPr="0018106D" w:rsidRDefault="009A52DF" w:rsidP="009A52DF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Образование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4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> 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692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029,2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4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> 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875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250,6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4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> 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925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074,9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4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> 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820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798,1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7F382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4</w:t>
            </w:r>
            <w:r w:rsidR="007F382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878</w:t>
            </w:r>
            <w:r w:rsidR="007F382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914,3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4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> 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825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074,9</w:t>
            </w:r>
          </w:p>
        </w:tc>
        <w:tc>
          <w:tcPr>
            <w:tcW w:w="851" w:type="dxa"/>
            <w:vAlign w:val="center"/>
          </w:tcPr>
          <w:p w:rsidR="009A52DF" w:rsidRPr="0018106D" w:rsidRDefault="007F382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+</w:t>
            </w:r>
            <w:r w:rsidR="00B22447">
              <w:rPr>
                <w:rFonts w:ascii="Times New Roman" w:eastAsia="Calibri" w:hAnsi="Times New Roman" w:cs="Times New Roman"/>
                <w:sz w:val="13"/>
                <w:szCs w:val="13"/>
              </w:rPr>
              <w:t>128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B22447">
              <w:rPr>
                <w:rFonts w:ascii="Times New Roman" w:eastAsia="Calibri" w:hAnsi="Times New Roman" w:cs="Times New Roman"/>
                <w:sz w:val="13"/>
                <w:szCs w:val="13"/>
              </w:rPr>
              <w:t>768,9</w:t>
            </w:r>
          </w:p>
        </w:tc>
        <w:tc>
          <w:tcPr>
            <w:tcW w:w="850" w:type="dxa"/>
            <w:vAlign w:val="center"/>
          </w:tcPr>
          <w:p w:rsidR="009A52DF" w:rsidRPr="0018106D" w:rsidRDefault="007F382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+</w:t>
            </w:r>
            <w:r w:rsidR="00B22447">
              <w:rPr>
                <w:rFonts w:ascii="Times New Roman" w:eastAsia="Calibri" w:hAnsi="Times New Roman" w:cs="Times New Roman"/>
                <w:sz w:val="13"/>
                <w:szCs w:val="13"/>
              </w:rPr>
              <w:t>3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B22447">
              <w:rPr>
                <w:rFonts w:ascii="Times New Roman" w:eastAsia="Calibri" w:hAnsi="Times New Roman" w:cs="Times New Roman"/>
                <w:sz w:val="13"/>
                <w:szCs w:val="13"/>
              </w:rPr>
              <w:t>663,7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-100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000,0</w:t>
            </w:r>
          </w:p>
        </w:tc>
      </w:tr>
      <w:tr w:rsidR="009A52DF" w:rsidRPr="0018106D" w:rsidTr="007804BE">
        <w:trPr>
          <w:trHeight w:val="285"/>
        </w:trPr>
        <w:tc>
          <w:tcPr>
            <w:tcW w:w="426" w:type="dxa"/>
          </w:tcPr>
          <w:p w:rsidR="009A52DF" w:rsidRPr="0018106D" w:rsidRDefault="009A52DF" w:rsidP="009A52D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08</w:t>
            </w:r>
          </w:p>
        </w:tc>
        <w:tc>
          <w:tcPr>
            <w:tcW w:w="1984" w:type="dxa"/>
          </w:tcPr>
          <w:p w:rsidR="009A52DF" w:rsidRPr="0018106D" w:rsidRDefault="009A52DF" w:rsidP="009A52DF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328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218,3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270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465,1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270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186,1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328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218,3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270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465,1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270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186,1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9A52DF" w:rsidRPr="0018106D" w:rsidTr="007804BE">
        <w:trPr>
          <w:trHeight w:val="270"/>
        </w:trPr>
        <w:tc>
          <w:tcPr>
            <w:tcW w:w="426" w:type="dxa"/>
          </w:tcPr>
          <w:p w:rsidR="009A52DF" w:rsidRPr="0018106D" w:rsidRDefault="009A52DF" w:rsidP="009A52D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984" w:type="dxa"/>
          </w:tcPr>
          <w:p w:rsidR="009A52DF" w:rsidRPr="0018106D" w:rsidRDefault="009A52DF" w:rsidP="009A52DF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Социальная политика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591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577,8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545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265,7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576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627,1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591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577,8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545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265,7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576</w:t>
            </w:r>
            <w:r w:rsidR="00F14292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627,1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9A52DF" w:rsidRPr="0018106D" w:rsidTr="007804BE">
        <w:trPr>
          <w:trHeight w:val="210"/>
        </w:trPr>
        <w:tc>
          <w:tcPr>
            <w:tcW w:w="426" w:type="dxa"/>
          </w:tcPr>
          <w:p w:rsidR="009A52DF" w:rsidRPr="0018106D" w:rsidRDefault="009A52DF" w:rsidP="009A52D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984" w:type="dxa"/>
          </w:tcPr>
          <w:p w:rsidR="009A52DF" w:rsidRPr="0018106D" w:rsidRDefault="009A52DF" w:rsidP="009A52DF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F1429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29</w:t>
            </w:r>
            <w:r w:rsidR="00A5115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181,9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40</w:t>
            </w:r>
            <w:r w:rsidR="00A5115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582,6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25</w:t>
            </w:r>
            <w:r w:rsidR="00A5115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781,9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29</w:t>
            </w:r>
            <w:r w:rsidR="00A5115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181,9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40</w:t>
            </w:r>
            <w:r w:rsidR="00A5115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582,6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25</w:t>
            </w:r>
            <w:r w:rsidR="00A5115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781,9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9A52DF" w:rsidRPr="0018106D" w:rsidTr="007804BE">
        <w:trPr>
          <w:trHeight w:val="255"/>
        </w:trPr>
        <w:tc>
          <w:tcPr>
            <w:tcW w:w="426" w:type="dxa"/>
          </w:tcPr>
          <w:p w:rsidR="009A52DF" w:rsidRPr="0018106D" w:rsidRDefault="009A52DF" w:rsidP="009A52D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1984" w:type="dxa"/>
          </w:tcPr>
          <w:p w:rsidR="009A52DF" w:rsidRPr="0018106D" w:rsidRDefault="009A52DF" w:rsidP="009A52DF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Средства массовой информации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12</w:t>
            </w:r>
            <w:r w:rsidR="00A5115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676,1</w:t>
            </w:r>
          </w:p>
        </w:tc>
        <w:tc>
          <w:tcPr>
            <w:tcW w:w="850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12</w:t>
            </w:r>
            <w:r w:rsidR="00A5115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676,1</w:t>
            </w:r>
          </w:p>
        </w:tc>
        <w:tc>
          <w:tcPr>
            <w:tcW w:w="851" w:type="dxa"/>
            <w:vAlign w:val="center"/>
          </w:tcPr>
          <w:p w:rsidR="009A52DF" w:rsidRPr="0018106D" w:rsidRDefault="00B2244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12</w:t>
            </w:r>
            <w:r w:rsidR="00A5115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676,1</w:t>
            </w:r>
          </w:p>
        </w:tc>
        <w:tc>
          <w:tcPr>
            <w:tcW w:w="850" w:type="dxa"/>
            <w:vAlign w:val="center"/>
          </w:tcPr>
          <w:p w:rsidR="009A52DF" w:rsidRPr="0018106D" w:rsidRDefault="00A64CAC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12</w:t>
            </w:r>
            <w:r w:rsidR="00A5115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676,1</w:t>
            </w:r>
          </w:p>
        </w:tc>
        <w:tc>
          <w:tcPr>
            <w:tcW w:w="851" w:type="dxa"/>
            <w:vAlign w:val="center"/>
          </w:tcPr>
          <w:p w:rsidR="009A52DF" w:rsidRPr="0018106D" w:rsidRDefault="00A64CAC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12</w:t>
            </w:r>
            <w:r w:rsidR="00A5115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676,1</w:t>
            </w:r>
          </w:p>
        </w:tc>
        <w:tc>
          <w:tcPr>
            <w:tcW w:w="850" w:type="dxa"/>
            <w:vAlign w:val="center"/>
          </w:tcPr>
          <w:p w:rsidR="009A52DF" w:rsidRPr="0018106D" w:rsidRDefault="00A64CAC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12</w:t>
            </w:r>
            <w:r w:rsidR="00A51155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676,1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9A52DF" w:rsidRPr="0018106D" w:rsidTr="007804BE">
        <w:trPr>
          <w:trHeight w:val="210"/>
        </w:trPr>
        <w:tc>
          <w:tcPr>
            <w:tcW w:w="426" w:type="dxa"/>
          </w:tcPr>
          <w:p w:rsidR="009A52DF" w:rsidRPr="0018106D" w:rsidRDefault="009A52DF" w:rsidP="009A52D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984" w:type="dxa"/>
          </w:tcPr>
          <w:p w:rsidR="009A52DF" w:rsidRPr="0018106D" w:rsidRDefault="009A52DF" w:rsidP="009A52DF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342 000,0</w:t>
            </w:r>
          </w:p>
        </w:tc>
        <w:tc>
          <w:tcPr>
            <w:tcW w:w="850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385 000,0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380 000,0</w:t>
            </w:r>
          </w:p>
        </w:tc>
        <w:tc>
          <w:tcPr>
            <w:tcW w:w="850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342 000,0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385 000,0</w:t>
            </w:r>
          </w:p>
        </w:tc>
        <w:tc>
          <w:tcPr>
            <w:tcW w:w="850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380 000,0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9A52DF" w:rsidRPr="0018106D" w:rsidTr="007804BE">
        <w:trPr>
          <w:trHeight w:val="150"/>
        </w:trPr>
        <w:tc>
          <w:tcPr>
            <w:tcW w:w="426" w:type="dxa"/>
          </w:tcPr>
          <w:p w:rsidR="009A52DF" w:rsidRPr="0018106D" w:rsidRDefault="009A52DF" w:rsidP="009A52D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</w:tcPr>
          <w:p w:rsidR="009A52DF" w:rsidRPr="0018106D" w:rsidRDefault="009A52DF" w:rsidP="009A52DF">
            <w:pPr>
              <w:spacing w:after="0"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sz w:val="15"/>
                <w:szCs w:val="15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850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145 808,7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225 943,0</w:t>
            </w:r>
          </w:p>
        </w:tc>
        <w:tc>
          <w:tcPr>
            <w:tcW w:w="850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145 808,7</w:t>
            </w:r>
          </w:p>
        </w:tc>
        <w:tc>
          <w:tcPr>
            <w:tcW w:w="850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225 943,0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>0,0</w:t>
            </w:r>
          </w:p>
        </w:tc>
      </w:tr>
      <w:tr w:rsidR="009A52DF" w:rsidRPr="0018106D" w:rsidTr="007804BE">
        <w:trPr>
          <w:trHeight w:val="197"/>
        </w:trPr>
        <w:tc>
          <w:tcPr>
            <w:tcW w:w="426" w:type="dxa"/>
          </w:tcPr>
          <w:p w:rsidR="009A52DF" w:rsidRPr="0018106D" w:rsidRDefault="009A52DF" w:rsidP="009A52D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984" w:type="dxa"/>
          </w:tcPr>
          <w:p w:rsidR="009A52DF" w:rsidRPr="0018106D" w:rsidRDefault="009A52DF" w:rsidP="009A52DF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15"/>
                <w:szCs w:val="15"/>
              </w:rPr>
            </w:pPr>
            <w:r w:rsidRPr="0018106D">
              <w:rPr>
                <w:rFonts w:ascii="Times New Roman" w:eastAsia="Calibri" w:hAnsi="Times New Roman" w:cs="Times New Roman"/>
                <w:b/>
                <w:sz w:val="15"/>
                <w:szCs w:val="15"/>
              </w:rPr>
              <w:t>Всего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</w:t>
            </w:r>
            <w:r w:rsidR="00F14292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340</w:t>
            </w:r>
            <w:r w:rsidR="00F14292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905,6</w:t>
            </w:r>
          </w:p>
        </w:tc>
        <w:tc>
          <w:tcPr>
            <w:tcW w:w="850" w:type="dxa"/>
            <w:vAlign w:val="center"/>
          </w:tcPr>
          <w:p w:rsidR="009A52DF" w:rsidRPr="0018106D" w:rsidRDefault="002C3C91" w:rsidP="00C63C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</w:t>
            </w:r>
            <w:r w:rsidR="00C63CFC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 352 754,5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C63C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</w:t>
            </w:r>
            <w:r w:rsidR="00C63CFC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 432 018,8</w:t>
            </w:r>
          </w:p>
        </w:tc>
        <w:tc>
          <w:tcPr>
            <w:tcW w:w="850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</w:t>
            </w:r>
            <w:r w:rsidR="00F14292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702</w:t>
            </w:r>
            <w:r w:rsidR="00F14292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774,5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C63C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</w:t>
            </w:r>
            <w:r w:rsidR="00C63CFC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 431 809,0</w:t>
            </w:r>
          </w:p>
        </w:tc>
        <w:tc>
          <w:tcPr>
            <w:tcW w:w="850" w:type="dxa"/>
            <w:vAlign w:val="center"/>
          </w:tcPr>
          <w:p w:rsidR="009A52DF" w:rsidRPr="0018106D" w:rsidRDefault="002C3C91" w:rsidP="00C63C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</w:t>
            </w:r>
            <w:r w:rsidR="00C63CFC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 432 018,8</w:t>
            </w:r>
          </w:p>
        </w:tc>
        <w:tc>
          <w:tcPr>
            <w:tcW w:w="851" w:type="dxa"/>
            <w:vAlign w:val="center"/>
          </w:tcPr>
          <w:p w:rsidR="009A52DF" w:rsidRPr="0018106D" w:rsidRDefault="007F382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+</w:t>
            </w:r>
            <w:r w:rsidR="002C3C91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361</w:t>
            </w:r>
            <w:r w:rsidR="00F14292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="002C3C91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868,9</w:t>
            </w:r>
          </w:p>
        </w:tc>
        <w:tc>
          <w:tcPr>
            <w:tcW w:w="850" w:type="dxa"/>
            <w:vAlign w:val="center"/>
          </w:tcPr>
          <w:p w:rsidR="009A52DF" w:rsidRPr="0018106D" w:rsidRDefault="007F382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+</w:t>
            </w:r>
            <w:r w:rsidR="002C3C91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79</w:t>
            </w:r>
            <w:r w:rsidR="00F14292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="002C3C91"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054,5</w:t>
            </w:r>
          </w:p>
        </w:tc>
        <w:tc>
          <w:tcPr>
            <w:tcW w:w="851" w:type="dxa"/>
            <w:vAlign w:val="center"/>
          </w:tcPr>
          <w:p w:rsidR="009A52DF" w:rsidRPr="0018106D" w:rsidRDefault="002C3C91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3"/>
                <w:szCs w:val="13"/>
              </w:rPr>
              <w:t>0,0</w:t>
            </w:r>
          </w:p>
        </w:tc>
      </w:tr>
    </w:tbl>
    <w:p w:rsidR="009A52DF" w:rsidRPr="008814BF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F56983" w:rsidRPr="00377D65" w:rsidRDefault="009A52DF" w:rsidP="00F56983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Увеличение </w:t>
      </w:r>
      <w:r w:rsidR="00D27024">
        <w:rPr>
          <w:rFonts w:ascii="Times New Roman" w:eastAsia="SimSun" w:hAnsi="Times New Roman" w:cs="Times New Roman"/>
          <w:sz w:val="24"/>
          <w:szCs w:val="24"/>
          <w:lang w:eastAsia="ar-SA"/>
        </w:rPr>
        <w:t>общего объема</w:t>
      </w:r>
      <w:r w:rsidR="00C346A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городского бюджета на 201</w:t>
      </w:r>
      <w:r w:rsidR="00F56983"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год, утвержденного решением Архангельской городской Думы от 14.12.201</w:t>
      </w:r>
      <w:r w:rsidR="00F56983"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F56983"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>606</w:t>
      </w:r>
      <w:r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201</w:t>
      </w:r>
      <w:r w:rsidR="00F56983"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F56983"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F56983"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(в ред. 2</w:t>
      </w:r>
      <w:r w:rsidR="00F56983"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>1.03</w:t>
      </w:r>
      <w:r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>.201</w:t>
      </w:r>
      <w:r w:rsidR="00F56983"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>)</w:t>
      </w:r>
      <w:r w:rsidR="00D27024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первоначальной редакцией </w:t>
      </w:r>
      <w:r w:rsidR="00D270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361 868,9 тыс.руб. </w:t>
      </w:r>
      <w:r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произошло в основном за счет увеличения расходов по разделам: </w:t>
      </w:r>
      <w:r w:rsidR="00F56983">
        <w:rPr>
          <w:rFonts w:ascii="Times New Roman" w:eastAsia="SimSun" w:hAnsi="Times New Roman" w:cs="Times New Roman"/>
          <w:sz w:val="24"/>
          <w:szCs w:val="24"/>
          <w:lang w:eastAsia="ar-SA"/>
        </w:rPr>
        <w:t>01 «Общегосударственные вопросы» на 94 900,0 тыс.</w:t>
      </w:r>
      <w:r w:rsidR="00F56983"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>руб., 04</w:t>
      </w:r>
      <w:proofErr w:type="gramEnd"/>
      <w:r w:rsidR="00F56983" w:rsidRPr="00F569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«Национальная </w:t>
      </w:r>
      <w:r w:rsidR="00F56983" w:rsidRPr="00377D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экономика» на 142 001,7 тыс.руб., 07 «Образование» на 128 768,9 тыс.руб. </w:t>
      </w:r>
    </w:p>
    <w:p w:rsidR="009A52DF" w:rsidRPr="00DD45BA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377D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итогам </w:t>
      </w:r>
      <w:r w:rsidR="00F56983" w:rsidRPr="00377D65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377D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56983" w:rsidRPr="00377D65">
        <w:rPr>
          <w:rFonts w:ascii="Times New Roman" w:eastAsia="SimSun" w:hAnsi="Times New Roman" w:cs="Times New Roman"/>
          <w:sz w:val="24"/>
          <w:szCs w:val="24"/>
          <w:lang w:eastAsia="ar-SA"/>
        </w:rPr>
        <w:t>квартала</w:t>
      </w:r>
      <w:r w:rsidRPr="00377D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201</w:t>
      </w:r>
      <w:r w:rsidR="00F56983" w:rsidRPr="00377D65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77D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городского бюджета исполнены в объеме </w:t>
      </w:r>
      <w:r w:rsidR="00377D65" w:rsidRPr="00377D65">
        <w:rPr>
          <w:rFonts w:ascii="Times New Roman" w:eastAsia="SimSun" w:hAnsi="Times New Roman" w:cs="Times New Roman"/>
          <w:sz w:val="24"/>
          <w:szCs w:val="24"/>
          <w:lang w:eastAsia="ar-SA"/>
        </w:rPr>
        <w:t>1 849 548,6</w:t>
      </w:r>
      <w:r w:rsidRPr="00377D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377D65" w:rsidRPr="00377D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20,4% </w:t>
      </w:r>
      <w:r w:rsidRPr="00377D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 уточненной сводной бюджетной росписи </w:t>
      </w:r>
      <w:r w:rsidRPr="00E63CBB">
        <w:rPr>
          <w:rFonts w:ascii="Times New Roman" w:eastAsia="SimSun" w:hAnsi="Times New Roman" w:cs="Times New Roman"/>
          <w:sz w:val="24"/>
          <w:szCs w:val="24"/>
          <w:lang w:eastAsia="ar-SA"/>
        </w:rPr>
        <w:t>(</w:t>
      </w:r>
      <w:r w:rsidR="00E63CBB" w:rsidRPr="00E63CBB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E63CBB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E63CBB" w:rsidRPr="00E63CB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E63C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B52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утвержденных бюджетных назначений). Общий объем исполнения расходов городского бюджета за </w:t>
      </w:r>
      <w:r w:rsidR="00E63CBB" w:rsidRPr="00B52E14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B52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63CBB" w:rsidRPr="00B52E14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B52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E63CBB" w:rsidRPr="00B52E14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B52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B52E14" w:rsidRPr="00B52E14">
        <w:rPr>
          <w:rFonts w:ascii="Times New Roman" w:eastAsia="SimSun" w:hAnsi="Times New Roman" w:cs="Times New Roman"/>
          <w:sz w:val="24"/>
          <w:szCs w:val="24"/>
          <w:lang w:eastAsia="ar-SA"/>
        </w:rPr>
        <w:t>увеличился</w:t>
      </w:r>
      <w:r w:rsidRPr="00B52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B52E14" w:rsidRPr="00B52E14">
        <w:rPr>
          <w:rFonts w:ascii="Times New Roman" w:eastAsia="SimSun" w:hAnsi="Times New Roman" w:cs="Times New Roman"/>
          <w:sz w:val="24"/>
          <w:szCs w:val="24"/>
          <w:lang w:eastAsia="ar-SA"/>
        </w:rPr>
        <w:t>247</w:t>
      </w:r>
      <w:r w:rsidR="00B52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52E14" w:rsidRPr="00B52E14">
        <w:rPr>
          <w:rFonts w:ascii="Times New Roman" w:eastAsia="SimSun" w:hAnsi="Times New Roman" w:cs="Times New Roman"/>
          <w:sz w:val="24"/>
          <w:szCs w:val="24"/>
          <w:lang w:eastAsia="ar-SA"/>
        </w:rPr>
        <w:t>197,6</w:t>
      </w:r>
      <w:r w:rsidRPr="00B52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Pr="00286EE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286EE1" w:rsidRPr="00286EE1">
        <w:rPr>
          <w:rFonts w:ascii="Times New Roman" w:eastAsia="SimSun" w:hAnsi="Times New Roman" w:cs="Times New Roman"/>
          <w:sz w:val="24"/>
          <w:szCs w:val="24"/>
          <w:lang w:eastAsia="ar-SA"/>
        </w:rPr>
        <w:t>15,4</w:t>
      </w:r>
      <w:r w:rsidRPr="00286EE1">
        <w:rPr>
          <w:rFonts w:ascii="Times New Roman" w:eastAsia="SimSun" w:hAnsi="Times New Roman" w:cs="Times New Roman"/>
          <w:sz w:val="24"/>
          <w:szCs w:val="24"/>
          <w:lang w:eastAsia="ar-SA"/>
        </w:rPr>
        <w:t>% по</w:t>
      </w:r>
      <w:r w:rsidRPr="00B52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сравнению с аналогичным периодом прошлого года.</w:t>
      </w:r>
      <w:r w:rsidR="00B52E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DD45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городского бюджета за </w:t>
      </w:r>
      <w:r w:rsidR="00DD45BA" w:rsidRPr="00DD45BA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DD45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D45BA" w:rsidRPr="00DD45BA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DD45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DD45BA" w:rsidRPr="00DD45BA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D45B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разделам классификации расходов бюджетов приведено в таблице №9.    </w:t>
      </w:r>
    </w:p>
    <w:p w:rsidR="009A52DF" w:rsidRPr="00DD45BA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DD45BA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9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417"/>
        <w:gridCol w:w="1134"/>
        <w:gridCol w:w="992"/>
        <w:gridCol w:w="992"/>
        <w:gridCol w:w="992"/>
        <w:gridCol w:w="851"/>
        <w:gridCol w:w="567"/>
        <w:gridCol w:w="993"/>
        <w:gridCol w:w="992"/>
        <w:gridCol w:w="709"/>
      </w:tblGrid>
      <w:tr w:rsidR="009A52DF" w:rsidRPr="008814BF" w:rsidTr="007804BE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РЗ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Расходы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Архангельской городской Думы от 2</w:t>
            </w:r>
            <w:r w:rsidR="00DD45BA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.0</w:t>
            </w:r>
            <w:r w:rsidR="00DD45BA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.201</w:t>
            </w:r>
            <w:r w:rsidR="00DD45BA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9A52DF" w:rsidRPr="00DD45BA" w:rsidRDefault="009A52DF" w:rsidP="00DD45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r w:rsidR="00DD45BA">
              <w:rPr>
                <w:rFonts w:ascii="Times New Roman" w:eastAsia="Calibri" w:hAnsi="Times New Roman" w:cs="Times New Roman"/>
                <w:sz w:val="14"/>
                <w:szCs w:val="14"/>
              </w:rPr>
              <w:t>631</w:t>
            </w: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, тыс.руб. (на 201</w:t>
            </w:r>
            <w:r w:rsidR="00DD45BA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сводная бюджетная роспись, 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Отклоне</w:t>
            </w:r>
            <w:proofErr w:type="spellEnd"/>
          </w:p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ние</w:t>
            </w:r>
            <w:proofErr w:type="spellEnd"/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, тыс.руб.</w:t>
            </w:r>
          </w:p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гр.4-гр.3</w:t>
            </w:r>
          </w:p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(тыс.руб.)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9A52DF" w:rsidRPr="008814BF" w:rsidTr="007804BE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DD45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DD45BA"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DD45BA"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квартал</w:t>
            </w: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</w:t>
            </w:r>
            <w:r w:rsidR="00DD45BA"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тыс.руб.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ind w:left="-49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уточненной сводной бюджетной росписи (гр.6/гр.4*</w:t>
            </w:r>
            <w:proofErr w:type="gramEnd"/>
          </w:p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100)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Доля,</w:t>
            </w:r>
          </w:p>
          <w:p w:rsidR="009A52DF" w:rsidRPr="00DD45BA" w:rsidRDefault="009A52DF" w:rsidP="009A52DF">
            <w:pPr>
              <w:spacing w:after="0" w:line="240" w:lineRule="auto"/>
              <w:ind w:left="-108" w:right="-116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DD45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DD45BA"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1 квартал</w:t>
            </w: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</w:t>
            </w:r>
            <w:r w:rsidR="00DD45BA"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года, тыс.руб.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гр.6-гр.9 (тыс.руб.)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гр.10/гр.9 *100, %</w:t>
            </w:r>
          </w:p>
        </w:tc>
      </w:tr>
      <w:tr w:rsidR="009A52DF" w:rsidRPr="008814BF" w:rsidTr="007804BE">
        <w:trPr>
          <w:trHeight w:val="16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A52DF" w:rsidRPr="008814BF" w:rsidTr="007804BE">
        <w:trPr>
          <w:trHeight w:val="2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D45BA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D45BA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</w:tr>
      <w:tr w:rsidR="009A52DF" w:rsidRPr="008814BF" w:rsidTr="007804BE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87BD6">
              <w:rPr>
                <w:rFonts w:ascii="Times New Roman" w:eastAsia="Calibri" w:hAnsi="Times New Roman" w:cs="Times New Roman"/>
                <w:sz w:val="14"/>
                <w:szCs w:val="14"/>
              </w:rPr>
              <w:t>1 023 563,0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87BD6">
              <w:rPr>
                <w:rFonts w:ascii="Times New Roman" w:eastAsia="Calibri" w:hAnsi="Times New Roman" w:cs="Times New Roman"/>
                <w:sz w:val="14"/>
                <w:szCs w:val="14"/>
              </w:rPr>
              <w:t>981 102,0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186E49" w:rsidRDefault="003C0158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  <w:r w:rsidR="00A87BD6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42 461,0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153 958,0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115 572,4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38 385,6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33,2</w:t>
            </w:r>
          </w:p>
        </w:tc>
      </w:tr>
      <w:tr w:rsidR="009A52DF" w:rsidRPr="008814BF" w:rsidTr="007804BE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33 001,7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186E49" w:rsidRDefault="003C0158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760,7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13,4</w:t>
            </w:r>
          </w:p>
        </w:tc>
      </w:tr>
      <w:tr w:rsidR="009A52DF" w:rsidRPr="008814BF" w:rsidTr="007804BE">
        <w:trPr>
          <w:trHeight w:val="36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981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031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186E49" w:rsidRDefault="003C0158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49</w:t>
            </w:r>
            <w:r w:rsidR="004B33BA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A87BD6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967,5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172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146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26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252,4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17,9</w:t>
            </w:r>
          </w:p>
        </w:tc>
      </w:tr>
      <w:tr w:rsidR="009A52DF" w:rsidRPr="008814BF" w:rsidTr="007804BE">
        <w:trPr>
          <w:trHeight w:val="5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539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849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186E49" w:rsidRDefault="003C0158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309</w:t>
            </w:r>
            <w:r w:rsidR="004B33BA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A87BD6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139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68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70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560,6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102,9</w:t>
            </w:r>
          </w:p>
        </w:tc>
      </w:tr>
      <w:tr w:rsidR="009A52DF" w:rsidRPr="008814BF" w:rsidTr="007804BE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E14B1E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</w:tr>
      <w:tr w:rsidR="009A52DF" w:rsidRPr="008814BF" w:rsidTr="007804BE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820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865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E14B1E" w:rsidRDefault="003C0158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44</w:t>
            </w:r>
            <w:r w:rsidR="004B33BA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A87BD6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617,8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150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053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97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9,2</w:t>
            </w:r>
          </w:p>
        </w:tc>
      </w:tr>
      <w:tr w:rsidR="009A52DF" w:rsidRPr="008814BF" w:rsidTr="007804BE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328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330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E14B1E" w:rsidRDefault="003C0158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="004B33BA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A87BD6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89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76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162,3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17,2</w:t>
            </w:r>
          </w:p>
        </w:tc>
      </w:tr>
      <w:tr w:rsidR="009A52DF" w:rsidRPr="008814BF" w:rsidTr="007804BE">
        <w:trPr>
          <w:trHeight w:val="35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591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593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E14B1E" w:rsidRDefault="003C0158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4B33BA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A87BD6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574,2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99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86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381,9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15,5</w:t>
            </w:r>
          </w:p>
        </w:tc>
      </w:tr>
      <w:tr w:rsidR="009A52DF" w:rsidRPr="008814BF" w:rsidTr="007804BE">
        <w:trPr>
          <w:trHeight w:val="41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29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29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E14B1E" w:rsidRDefault="003C0158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-18,6</w:t>
            </w:r>
          </w:p>
        </w:tc>
      </w:tr>
      <w:tr w:rsidR="009A52DF" w:rsidRPr="008814BF" w:rsidTr="007804BE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E14B1E" w:rsidRDefault="003C0158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="004B33BA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A87BD6"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051,2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478,7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sz w:val="14"/>
                <w:szCs w:val="14"/>
              </w:rPr>
              <w:t>45,2</w:t>
            </w:r>
          </w:p>
        </w:tc>
      </w:tr>
      <w:tr w:rsidR="009A52DF" w:rsidRPr="008814BF" w:rsidTr="007804BE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342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342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E14B1E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186E49"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38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-12</w:t>
            </w:r>
            <w:r w:rsidR="004B33B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-31,6</w:t>
            </w:r>
          </w:p>
        </w:tc>
      </w:tr>
      <w:tr w:rsidR="009A52DF" w:rsidRPr="008814BF" w:rsidTr="007804BE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1C23A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1C23A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</w:t>
            </w:r>
            <w:r w:rsidR="004B33B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702</w:t>
            </w:r>
            <w:r w:rsidR="004B33B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</w:t>
            </w:r>
            <w:r w:rsidR="004B33B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070</w:t>
            </w:r>
            <w:r w:rsidR="004B33B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E14B1E" w:rsidRDefault="003C0158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highlight w:val="yellow"/>
              </w:rPr>
            </w:pPr>
            <w:r w:rsidRPr="00186E4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</w:t>
            </w:r>
            <w:r w:rsidR="00A87BD6" w:rsidRPr="00186E4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367</w:t>
            </w:r>
            <w:r w:rsidR="004B33BA" w:rsidRPr="00186E4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A87BD6" w:rsidRPr="00186E4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</w:t>
            </w:r>
            <w:r w:rsidR="004B33B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849</w:t>
            </w:r>
            <w:r w:rsidR="004B33B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186E4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6D3E0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100</w:t>
            </w:r>
            <w:r w:rsidR="00D2702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A87BD6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</w:t>
            </w:r>
            <w:r w:rsidR="004B33B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602</w:t>
            </w:r>
            <w:r w:rsidR="004B33B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</w:t>
            </w:r>
            <w:r w:rsidR="00A87BD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247</w:t>
            </w:r>
            <w:r w:rsidR="004B33B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A87BD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A87BD6" w:rsidRDefault="00D513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</w:t>
            </w:r>
            <w:r w:rsidR="006D3E04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15,4</w:t>
            </w:r>
          </w:p>
        </w:tc>
      </w:tr>
    </w:tbl>
    <w:p w:rsidR="009A52DF" w:rsidRPr="008814BF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9A52DF" w:rsidRPr="00ED2EAC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47E28">
        <w:rPr>
          <w:rFonts w:ascii="Times New Roman" w:eastAsia="SimSun" w:hAnsi="Times New Roman" w:cs="Times New Roman"/>
          <w:sz w:val="24"/>
          <w:szCs w:val="24"/>
          <w:lang w:eastAsia="ar-SA"/>
        </w:rPr>
        <w:t>В исполнении расходов основная доля приходится на разделы:</w:t>
      </w:r>
      <w:r w:rsidRPr="008814BF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547E28" w:rsidRPr="00547E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 «Образование» (62,2%), 04 «Национальная экономика» (9,3%), </w:t>
      </w:r>
      <w:r w:rsidRPr="00547E28">
        <w:rPr>
          <w:rFonts w:ascii="Times New Roman" w:eastAsia="SimSun" w:hAnsi="Times New Roman" w:cs="Times New Roman"/>
          <w:sz w:val="24"/>
          <w:szCs w:val="24"/>
          <w:lang w:eastAsia="ar-SA"/>
        </w:rPr>
        <w:t>01 «Общегосударственные вопросы»</w:t>
      </w:r>
      <w:r w:rsidR="00547E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</w:t>
      </w:r>
      <w:r w:rsidRPr="00547E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 w:rsidR="00547E28" w:rsidRPr="00547E28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547E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,3 </w:t>
      </w:r>
      <w:r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>%),</w:t>
      </w:r>
      <w:r w:rsidR="00547E28"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>05 «Жилищно</w:t>
      </w:r>
      <w:r w:rsidR="00547E28"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>-коммунальное хозяйство» (</w:t>
      </w:r>
      <w:r w:rsidR="00D27024">
        <w:rPr>
          <w:rFonts w:ascii="Times New Roman" w:eastAsia="SimSun" w:hAnsi="Times New Roman" w:cs="Times New Roman"/>
          <w:sz w:val="24"/>
          <w:szCs w:val="24"/>
          <w:lang w:eastAsia="ar-SA"/>
        </w:rPr>
        <w:t>7,5</w:t>
      </w:r>
      <w:r w:rsidR="00547E28"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>%).</w:t>
      </w:r>
    </w:p>
    <w:p w:rsidR="009A52DF" w:rsidRPr="00D4339A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ED2EAC"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D2EAC"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>квартал 2018</w:t>
      </w:r>
      <w:r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 среднем уровне исполнения утвержденных решением Архангельской </w:t>
      </w:r>
      <w:r w:rsidR="009416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>городской Думы от 14.12.201</w:t>
      </w:r>
      <w:r w:rsidR="00ED2EAC"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ED2EAC"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>606</w:t>
      </w:r>
      <w:r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201</w:t>
      </w:r>
      <w:r w:rsidR="00ED2EAC"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ED2EAC"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ED2EAC"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(в ред. от 2</w:t>
      </w:r>
      <w:r w:rsidR="00E220D6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E220D6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>.201</w:t>
      </w:r>
      <w:r w:rsidR="00E220D6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ED2EA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бюджетных ассигнований в размере </w:t>
      </w:r>
      <w:r w:rsidR="00941637" w:rsidRPr="00941637">
        <w:rPr>
          <w:rFonts w:ascii="Times New Roman" w:eastAsia="SimSun" w:hAnsi="Times New Roman" w:cs="Times New Roman"/>
          <w:sz w:val="24"/>
          <w:szCs w:val="24"/>
          <w:lang w:eastAsia="ar-SA"/>
        </w:rPr>
        <w:t>21,2</w:t>
      </w:r>
      <w:r w:rsidRPr="0094163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Pr="00D4339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уровень исполнения расходов городского бюджета по разделам классификации расходов бюджета составляет от </w:t>
      </w:r>
      <w:r w:rsidR="00D4339A" w:rsidRPr="00D4339A">
        <w:rPr>
          <w:rFonts w:ascii="Times New Roman" w:eastAsia="SimSun" w:hAnsi="Times New Roman" w:cs="Times New Roman"/>
          <w:sz w:val="24"/>
          <w:szCs w:val="24"/>
          <w:lang w:eastAsia="ar-SA"/>
        </w:rPr>
        <w:t>7,8</w:t>
      </w:r>
      <w:r w:rsidRPr="00D4339A">
        <w:rPr>
          <w:rFonts w:ascii="Times New Roman" w:eastAsia="SimSun" w:hAnsi="Times New Roman" w:cs="Times New Roman"/>
          <w:sz w:val="24"/>
          <w:szCs w:val="24"/>
          <w:lang w:eastAsia="ar-SA"/>
        </w:rPr>
        <w:t>% (по разделу 13 «Обслуживание государственного и муниципального</w:t>
      </w:r>
      <w:proofErr w:type="gramEnd"/>
      <w:r w:rsidRPr="00D4339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долга») до </w:t>
      </w:r>
      <w:r w:rsidR="00D4339A" w:rsidRPr="00D4339A">
        <w:rPr>
          <w:rFonts w:ascii="Times New Roman" w:eastAsia="SimSun" w:hAnsi="Times New Roman" w:cs="Times New Roman"/>
          <w:sz w:val="24"/>
          <w:szCs w:val="24"/>
          <w:lang w:eastAsia="ar-SA"/>
        </w:rPr>
        <w:t>32,2</w:t>
      </w:r>
      <w:r w:rsidRPr="00D4339A">
        <w:rPr>
          <w:rFonts w:ascii="Times New Roman" w:eastAsia="SimSun" w:hAnsi="Times New Roman" w:cs="Times New Roman"/>
          <w:sz w:val="24"/>
          <w:szCs w:val="24"/>
          <w:lang w:eastAsia="ar-SA"/>
        </w:rPr>
        <w:t>% (по разделу 12 «Средства массовой информации»).</w:t>
      </w:r>
    </w:p>
    <w:p w:rsid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D17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DD171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01 «Общегосударственные вопросы»</w:t>
      </w:r>
      <w:r w:rsidRPr="00DD17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DD171E" w:rsidRPr="00DD171E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DD17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D171E" w:rsidRPr="00DD171E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DD17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DD171E" w:rsidRPr="00DD171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D17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DD171E" w:rsidRPr="00DD171E">
        <w:rPr>
          <w:rFonts w:ascii="Times New Roman" w:eastAsia="SimSun" w:hAnsi="Times New Roman" w:cs="Times New Roman"/>
          <w:sz w:val="24"/>
          <w:szCs w:val="24"/>
          <w:lang w:eastAsia="ar-SA"/>
        </w:rPr>
        <w:t>153 958,0</w:t>
      </w:r>
      <w:r w:rsidRPr="00DD171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DD171E" w:rsidRPr="00DD171E">
        <w:rPr>
          <w:rFonts w:ascii="Times New Roman" w:eastAsia="SimSun" w:hAnsi="Times New Roman" w:cs="Times New Roman"/>
          <w:sz w:val="24"/>
          <w:szCs w:val="24"/>
          <w:lang w:eastAsia="ar-SA"/>
        </w:rPr>
        <w:t>15,7</w:t>
      </w:r>
      <w:r w:rsidRPr="00DD171E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и</w:t>
      </w:r>
      <w:r w:rsidRPr="008814BF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DD171E" w:rsidRPr="00DD171E">
        <w:rPr>
          <w:rFonts w:ascii="Times New Roman" w:eastAsia="SimSun" w:hAnsi="Times New Roman" w:cs="Times New Roman"/>
          <w:sz w:val="24"/>
          <w:szCs w:val="24"/>
          <w:lang w:eastAsia="ar-SA"/>
        </w:rPr>
        <w:t>15,0</w:t>
      </w:r>
      <w:r w:rsidRPr="00DD171E">
        <w:rPr>
          <w:rFonts w:ascii="Times New Roman" w:eastAsia="SimSun" w:hAnsi="Times New Roman" w:cs="Times New Roman"/>
          <w:sz w:val="24"/>
          <w:szCs w:val="24"/>
          <w:lang w:eastAsia="ar-SA"/>
        </w:rPr>
        <w:t>% от утвержденных бюджетных назначений, что больше по сравнению с аналогичным периодом прошлого года на</w:t>
      </w:r>
      <w:r w:rsidRPr="008814BF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DD171E" w:rsidRPr="003C0274">
        <w:rPr>
          <w:rFonts w:ascii="Times New Roman" w:eastAsia="SimSun" w:hAnsi="Times New Roman" w:cs="Times New Roman"/>
          <w:sz w:val="24"/>
          <w:szCs w:val="24"/>
          <w:lang w:eastAsia="ar-SA"/>
        </w:rPr>
        <w:t>38 385,6</w:t>
      </w:r>
      <w:r w:rsidRPr="003C027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3C0274" w:rsidRPr="003C0274">
        <w:rPr>
          <w:rFonts w:ascii="Times New Roman" w:eastAsia="SimSun" w:hAnsi="Times New Roman" w:cs="Times New Roman"/>
          <w:sz w:val="24"/>
          <w:szCs w:val="24"/>
          <w:lang w:eastAsia="ar-SA"/>
        </w:rPr>
        <w:t>33,2</w:t>
      </w:r>
      <w:r w:rsidRPr="003C0274">
        <w:rPr>
          <w:rFonts w:ascii="Times New Roman" w:eastAsia="SimSun" w:hAnsi="Times New Roman" w:cs="Times New Roman"/>
          <w:sz w:val="24"/>
          <w:szCs w:val="24"/>
          <w:lang w:eastAsia="ar-SA"/>
        </w:rPr>
        <w:t>%, за счет увеличения расходов по подразделам:</w:t>
      </w:r>
    </w:p>
    <w:p w:rsidR="0022663E" w:rsidRPr="003C0274" w:rsidRDefault="0022663E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- 0102 Функционирование высшего должностного лица субъекта Российской Федерации и муниципальных образований» на 170,2 тыс.руб. или на 24,3%;</w:t>
      </w:r>
    </w:p>
    <w:p w:rsidR="009A52DF" w:rsidRPr="0022663E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3C027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0103 «Функционирование законодательных (представительных) органов государственной власти и представительных органов муниципальных образований» на </w:t>
      </w:r>
      <w:r w:rsidR="0022663E">
        <w:rPr>
          <w:rFonts w:ascii="Times New Roman" w:eastAsia="SimSun" w:hAnsi="Times New Roman" w:cs="Times New Roman"/>
          <w:sz w:val="24"/>
          <w:szCs w:val="24"/>
          <w:lang w:eastAsia="ar-SA"/>
        </w:rPr>
        <w:t>266,3</w:t>
      </w:r>
      <w:r w:rsidRPr="008814BF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на </w:t>
      </w:r>
      <w:r w:rsidR="0022663E"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4,4</w:t>
      </w:r>
      <w:r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22663E" w:rsidRPr="008814BF" w:rsidRDefault="0022663E" w:rsidP="0022663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  <w:r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- 0104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на 11 171,6 тыс.руб. или на 27,9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9A52DF" w:rsidRPr="0022663E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- 0106 «Обеспечение деятельности финансовых, налоговых и таможенных органов и органов финансового (</w:t>
      </w:r>
      <w:proofErr w:type="gramStart"/>
      <w:r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финансового-бюджетного</w:t>
      </w:r>
      <w:proofErr w:type="gramEnd"/>
      <w:r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) надзора» на 2</w:t>
      </w:r>
      <w:r w:rsidR="0022663E"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 608,7</w:t>
      </w:r>
      <w:r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22663E"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23,0</w:t>
      </w:r>
      <w:r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9A52DF" w:rsidRPr="0022663E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- 0107 «Обеспечение проведения выборов и референдумов» на </w:t>
      </w:r>
      <w:r w:rsidR="0022663E"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236,2</w:t>
      </w:r>
      <w:r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22663E"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26,2</w:t>
      </w:r>
      <w:r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947F81" w:rsidRPr="00B40633" w:rsidRDefault="009A52DF" w:rsidP="00B40633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- 0113 «Другие о</w:t>
      </w:r>
      <w:r w:rsidR="0022663E"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бщегосударственные вопросы» на 23 932,6</w:t>
      </w:r>
      <w:r w:rsidR="002F23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</w:t>
      </w:r>
      <w:r w:rsidR="0022663E"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25,1</w:t>
      </w:r>
      <w:r w:rsidRPr="0022663E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B40633" w:rsidRPr="00B40633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B4063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03 «Национальная безопасность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4063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и правоохранительная деятельность»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B40633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8814BF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6 435,3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19,5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и  утвержденных бюджетных назначений, что больше по сравнению с аналогичным периодом прошлого</w:t>
      </w:r>
      <w:r w:rsid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760,7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13,4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%. Увеличение расходов произошло по подразделу 0309 «Защита населения и территории от чрезвычайных ситуаций природного и техногенного</w:t>
      </w:r>
      <w:proofErr w:type="gramEnd"/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характера, гражданская оборона»</w:t>
      </w:r>
      <w:r w:rsidR="00B40633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9A52DF" w:rsidRPr="00B40633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B4063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04 «Национальная экономика»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172 830,8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16,8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17,6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сравнению с аналогичным периодом прошлого года на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26 252,4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D27024">
        <w:rPr>
          <w:rFonts w:ascii="Times New Roman" w:eastAsia="SimSun" w:hAnsi="Times New Roman" w:cs="Times New Roman"/>
          <w:sz w:val="24"/>
          <w:szCs w:val="24"/>
          <w:lang w:eastAsia="ar-SA"/>
        </w:rPr>
        <w:t>17,9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%.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Увеличение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исполнения расходов за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квартал 2018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по следующим подразделам:</w:t>
      </w:r>
      <w:proofErr w:type="gramEnd"/>
    </w:p>
    <w:p w:rsidR="009A52DF" w:rsidRPr="00B40633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- 0408 «Транспорт» на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61</w:t>
      </w:r>
      <w:r w:rsid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054,5</w:t>
      </w:r>
      <w:r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B40633" w:rsidRPr="00B40633">
        <w:rPr>
          <w:rFonts w:ascii="Times New Roman" w:eastAsia="SimSun" w:hAnsi="Times New Roman" w:cs="Times New Roman"/>
          <w:sz w:val="24"/>
          <w:szCs w:val="24"/>
          <w:lang w:eastAsia="ar-SA"/>
        </w:rPr>
        <w:t>99,1</w:t>
      </w:r>
      <w:r w:rsidR="001946F0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043E49" w:rsidRPr="00043E49" w:rsidRDefault="00043E49" w:rsidP="00043E49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3E49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снизились  расходы по следующим подразделам:</w:t>
      </w:r>
    </w:p>
    <w:p w:rsidR="00043E49" w:rsidRPr="00043E49" w:rsidRDefault="00043E49" w:rsidP="00043E49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3E49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- 0409 «Дорожное хозяйство (дорожные фонды)»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34</w:t>
      </w:r>
      <w:r w:rsidR="001946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761,1</w:t>
      </w:r>
      <w:r w:rsidRPr="00043E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23,8</w:t>
      </w:r>
      <w:r w:rsidRPr="00043E49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043E49" w:rsidRPr="00043E49" w:rsidRDefault="00043E49" w:rsidP="00043E49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3E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- 0412 «Другие вопросы в области национальной экономики»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41,0</w:t>
      </w:r>
      <w:r w:rsidRPr="00043E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 или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22,1%.     </w:t>
      </w:r>
    </w:p>
    <w:p w:rsidR="00476CC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43E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043E4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05 «Жилищно-коммунальное хозяйство»</w:t>
      </w:r>
      <w:r w:rsidRPr="00043E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043E49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043E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43E49">
        <w:rPr>
          <w:rFonts w:ascii="Times New Roman" w:eastAsia="SimSun" w:hAnsi="Times New Roman" w:cs="Times New Roman"/>
          <w:sz w:val="24"/>
          <w:szCs w:val="24"/>
          <w:lang w:eastAsia="ar-SA"/>
        </w:rPr>
        <w:t>квартал 2018</w:t>
      </w:r>
      <w:r w:rsidRPr="00043E4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</w:t>
      </w:r>
      <w:r w:rsidRPr="00D27024">
        <w:rPr>
          <w:rFonts w:ascii="Times New Roman" w:eastAsia="SimSun" w:hAnsi="Times New Roman" w:cs="Times New Roman"/>
          <w:sz w:val="24"/>
          <w:szCs w:val="24"/>
          <w:lang w:eastAsia="ar-SA"/>
        </w:rPr>
        <w:t>ло</w:t>
      </w:r>
      <w:r w:rsidRPr="00D4339A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D27024">
        <w:rPr>
          <w:rFonts w:ascii="Times New Roman" w:eastAsia="SimSun" w:hAnsi="Times New Roman" w:cs="Times New Roman"/>
          <w:sz w:val="24"/>
          <w:szCs w:val="24"/>
          <w:lang w:eastAsia="ar-SA"/>
        </w:rPr>
        <w:t>139 102,5</w:t>
      </w: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476CC1"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>16,4</w:t>
      </w: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476CC1"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>25,8</w:t>
      </w: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 бюджетных назначений), что больше по сравнению с аналогичным периодом прошлого года на</w:t>
      </w:r>
      <w:r w:rsidRPr="00D4339A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476CC1"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70 560,6 тыс.руб. или </w:t>
      </w:r>
      <w:r w:rsidR="00D27024">
        <w:rPr>
          <w:rFonts w:ascii="Times New Roman" w:eastAsia="SimSun" w:hAnsi="Times New Roman" w:cs="Times New Roman"/>
          <w:sz w:val="24"/>
          <w:szCs w:val="24"/>
          <w:lang w:eastAsia="ar-SA"/>
        </w:rPr>
        <w:t>в 2 раза</w:t>
      </w: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Увеличение исполнения расходов за </w:t>
      </w:r>
      <w:r w:rsidR="00476CC1"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76CC1"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476CC1"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за счет увеличения исполнения расходов по подраздел</w:t>
      </w:r>
      <w:r w:rsidR="00476CC1">
        <w:rPr>
          <w:rFonts w:ascii="Times New Roman" w:eastAsia="SimSun" w:hAnsi="Times New Roman" w:cs="Times New Roman"/>
          <w:sz w:val="24"/>
          <w:szCs w:val="24"/>
          <w:lang w:eastAsia="ar-SA"/>
        </w:rPr>
        <w:t>ам:</w:t>
      </w:r>
    </w:p>
    <w:p w:rsidR="009A52DF" w:rsidRPr="00476CC1" w:rsidRDefault="00476CC1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</w:t>
      </w:r>
      <w:r w:rsidR="009A52DF"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0501 «Жилищное хозяйство» на </w:t>
      </w: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>19</w:t>
      </w:r>
      <w:r w:rsidR="001946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>317,9</w:t>
      </w:r>
      <w:r w:rsidR="009A52DF"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>35,0</w:t>
      </w:r>
      <w:r w:rsidR="001946F0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  <w:r w:rsidR="009A52DF"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476CC1" w:rsidRPr="00476CC1" w:rsidRDefault="00476CC1" w:rsidP="00476CC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>-  0503 «Благоустройство»</w:t>
      </w:r>
      <w:r w:rsidR="001946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54 529,3 тыс.руб. или 82,0%.</w:t>
      </w:r>
    </w:p>
    <w:p w:rsidR="009A52DF" w:rsidRPr="00476CC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снизились  расходы по следующим подразделам:</w:t>
      </w:r>
    </w:p>
    <w:p w:rsidR="009A52DF" w:rsidRPr="00476CC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 0502 «Коммунальное хозяйство» на </w:t>
      </w:r>
      <w:r w:rsidR="00476CC1">
        <w:rPr>
          <w:rFonts w:ascii="Times New Roman" w:eastAsia="SimSun" w:hAnsi="Times New Roman" w:cs="Times New Roman"/>
          <w:sz w:val="24"/>
          <w:szCs w:val="24"/>
          <w:lang w:eastAsia="ar-SA"/>
        </w:rPr>
        <w:t>2 384,9</w:t>
      </w: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31,3%;</w:t>
      </w:r>
    </w:p>
    <w:p w:rsidR="009A52DF" w:rsidRPr="00476CC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- 0505 «Другие вопросы в области жилищно-коммунального хозяйства» на </w:t>
      </w:r>
      <w:r w:rsidR="00476CC1">
        <w:rPr>
          <w:rFonts w:ascii="Times New Roman" w:eastAsia="SimSun" w:hAnsi="Times New Roman" w:cs="Times New Roman"/>
          <w:sz w:val="24"/>
          <w:szCs w:val="24"/>
          <w:lang w:eastAsia="ar-SA"/>
        </w:rPr>
        <w:t>901,7</w:t>
      </w:r>
      <w:r w:rsidRPr="00D4339A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</w:t>
      </w:r>
      <w:r w:rsidR="00476CC1"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>8,0</w:t>
      </w:r>
      <w:r w:rsidRPr="00476CC1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9A52DF" w:rsidRPr="00763FD8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763FD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06 «Охрана окружающей среды»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763FD8"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3FD8"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763FD8"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нулевое, в аналогичном периоде прошлого года исполнение расходов </w:t>
      </w:r>
      <w:proofErr w:type="gramStart"/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по</w:t>
      </w:r>
      <w:proofErr w:type="gramEnd"/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данному </w:t>
      </w:r>
      <w:r w:rsidR="00763FD8"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также нулевое.</w:t>
      </w:r>
    </w:p>
    <w:p w:rsidR="009A52DF" w:rsidRPr="00763FD8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763FD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07 «Образование»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763FD8"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3FD8"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763FD8"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763FD8"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1 150 204,0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763FD8"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23,6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763FD8"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23,9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больше на </w:t>
      </w:r>
      <w:r w:rsidR="00763FD8"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97 000,0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</w:t>
      </w:r>
      <w:r w:rsidR="007025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или на 9,2% 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года. Увеличение исполнения расходов за </w:t>
      </w:r>
      <w:r w:rsidR="00763FD8"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63FD8"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763FD8"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763F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произошло по подразделам:</w:t>
      </w:r>
    </w:p>
    <w:p w:rsidR="00022D5E" w:rsidRPr="00022D5E" w:rsidRDefault="00022D5E" w:rsidP="00022D5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22D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 0701 «Дошкольное образование»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56 946,</w:t>
      </w:r>
      <w:r w:rsidRPr="00022D5E">
        <w:rPr>
          <w:rFonts w:ascii="Times New Roman" w:eastAsia="SimSun" w:hAnsi="Times New Roman" w:cs="Times New Roman"/>
          <w:sz w:val="24"/>
          <w:szCs w:val="24"/>
          <w:lang w:eastAsia="ar-SA"/>
        </w:rPr>
        <w:t>0 тыс. руб. или на 11,6%;</w:t>
      </w:r>
    </w:p>
    <w:p w:rsidR="00022D5E" w:rsidRPr="00022D5E" w:rsidRDefault="00022D5E" w:rsidP="00022D5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22D5E">
        <w:rPr>
          <w:rFonts w:ascii="Times New Roman" w:eastAsia="SimSun" w:hAnsi="Times New Roman" w:cs="Times New Roman"/>
          <w:sz w:val="24"/>
          <w:szCs w:val="24"/>
          <w:lang w:eastAsia="ar-SA"/>
        </w:rPr>
        <w:t>- 0702 «Общее образование» н</w:t>
      </w:r>
      <w:r w:rsidR="001946F0">
        <w:rPr>
          <w:rFonts w:ascii="Times New Roman" w:eastAsia="SimSun" w:hAnsi="Times New Roman" w:cs="Times New Roman"/>
          <w:sz w:val="24"/>
          <w:szCs w:val="24"/>
          <w:lang w:eastAsia="ar-SA"/>
        </w:rPr>
        <w:t>а 43 872,0 тыс.руб. или на 8,3%;</w:t>
      </w:r>
    </w:p>
    <w:p w:rsidR="00022D5E" w:rsidRPr="00022D5E" w:rsidRDefault="00022D5E" w:rsidP="00022D5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22D5E">
        <w:rPr>
          <w:rFonts w:ascii="Times New Roman" w:eastAsia="SimSun" w:hAnsi="Times New Roman" w:cs="Times New Roman"/>
          <w:sz w:val="24"/>
          <w:szCs w:val="24"/>
          <w:lang w:eastAsia="ar-SA"/>
        </w:rPr>
        <w:t>-  0709 «Другие вопросы в области образования» на 1 907,2 тыс. руб. или на 13,0%.</w:t>
      </w:r>
    </w:p>
    <w:p w:rsidR="009A52DF" w:rsidRPr="00022D5E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22D5E">
        <w:rPr>
          <w:rFonts w:ascii="Times New Roman" w:eastAsia="SimSun" w:hAnsi="Times New Roman" w:cs="Times New Roman"/>
          <w:sz w:val="24"/>
          <w:szCs w:val="24"/>
          <w:lang w:eastAsia="ar-SA"/>
        </w:rPr>
        <w:t>Одновременно у</w:t>
      </w:r>
      <w:r w:rsidR="00022D5E" w:rsidRPr="00022D5E">
        <w:rPr>
          <w:rFonts w:ascii="Times New Roman" w:eastAsia="SimSun" w:hAnsi="Times New Roman" w:cs="Times New Roman"/>
          <w:sz w:val="24"/>
          <w:szCs w:val="24"/>
          <w:lang w:eastAsia="ar-SA"/>
        </w:rPr>
        <w:t>меньшились</w:t>
      </w:r>
      <w:r w:rsidRPr="00022D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по подразделам:</w:t>
      </w:r>
    </w:p>
    <w:p w:rsidR="00022D5E" w:rsidRPr="00022D5E" w:rsidRDefault="00022D5E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22D5E">
        <w:rPr>
          <w:rFonts w:ascii="Times New Roman" w:eastAsia="SimSun" w:hAnsi="Times New Roman" w:cs="Times New Roman"/>
          <w:sz w:val="24"/>
          <w:szCs w:val="24"/>
          <w:lang w:eastAsia="ar-SA"/>
        </w:rPr>
        <w:t>- 0703 «Дополнительное образование детей» на 271,8 тыс.руб. или 0,2%;</w:t>
      </w:r>
    </w:p>
    <w:p w:rsidR="00022D5E" w:rsidRPr="00022D5E" w:rsidRDefault="00022D5E" w:rsidP="00022D5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22D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- 0707 «Молодежная политика»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CC523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453,4</w:t>
      </w:r>
      <w:r w:rsidRPr="00022D5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тыс. руб. или на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100</w:t>
      </w:r>
      <w:r w:rsidR="00E15351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47780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E1535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08 «Культура, кинематография»</w:t>
      </w:r>
      <w:r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</w:t>
      </w:r>
      <w:r w:rsidR="00E15351"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>за 1</w:t>
      </w:r>
      <w:r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15351"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E15351"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E15351"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>89</w:t>
      </w:r>
      <w:r w:rsidR="008076D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15351"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>531,2</w:t>
      </w:r>
      <w:r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E15351"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>27,1</w:t>
      </w:r>
      <w:r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E15351"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>27,3</w:t>
      </w:r>
      <w:r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E15351"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E15351"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>13</w:t>
      </w:r>
      <w:r w:rsidR="0070250E">
        <w:rPr>
          <w:rFonts w:ascii="Times New Roman" w:eastAsia="SimSun" w:hAnsi="Times New Roman" w:cs="Times New Roman"/>
          <w:sz w:val="24"/>
          <w:szCs w:val="24"/>
          <w:lang w:eastAsia="ar-SA"/>
        </w:rPr>
        <w:t> 162,3</w:t>
      </w:r>
      <w:r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</w:t>
      </w:r>
      <w:r w:rsidR="00E15351"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>17,2</w:t>
      </w:r>
      <w:r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</w:t>
      </w:r>
      <w:r w:rsidR="0070250E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C07C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увеличение исполнения расходов </w:t>
      </w:r>
      <w:r w:rsidR="004778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сравнению с аналогичным периодом прошлого года произошло </w:t>
      </w:r>
      <w:r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счет </w:t>
      </w:r>
      <w:r w:rsidR="004778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увеличения </w:t>
      </w:r>
      <w:r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>расходов по</w:t>
      </w:r>
      <w:proofErr w:type="gramEnd"/>
      <w:r w:rsidRPr="00E153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</w:t>
      </w:r>
      <w:r w:rsidR="00477801">
        <w:rPr>
          <w:rFonts w:ascii="Times New Roman" w:eastAsia="SimSun" w:hAnsi="Times New Roman" w:cs="Times New Roman"/>
          <w:sz w:val="24"/>
          <w:szCs w:val="24"/>
          <w:lang w:eastAsia="ar-SA"/>
        </w:rPr>
        <w:t>ам:</w:t>
      </w:r>
    </w:p>
    <w:p w:rsidR="00477801" w:rsidRPr="00477801" w:rsidRDefault="00477801" w:rsidP="00477801">
      <w:pPr>
        <w:tabs>
          <w:tab w:val="left" w:pos="6774"/>
        </w:tabs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778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9A52DF" w:rsidRPr="004778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0801 «Культура» на</w:t>
      </w:r>
      <w:r w:rsidR="008C07C2" w:rsidRPr="004778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A52DF" w:rsidRPr="004778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r w:rsidRPr="004778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12 985,9 </w:t>
      </w:r>
      <w:r w:rsidR="009A52DF" w:rsidRPr="004778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 руб. или на </w:t>
      </w:r>
      <w:r w:rsidRPr="00477801">
        <w:rPr>
          <w:rFonts w:ascii="Times New Roman" w:eastAsia="SimSun" w:hAnsi="Times New Roman" w:cs="Times New Roman"/>
          <w:sz w:val="24"/>
          <w:szCs w:val="24"/>
          <w:lang w:eastAsia="ar-SA"/>
        </w:rPr>
        <w:t>15,0%;</w:t>
      </w:r>
      <w:r w:rsidRPr="00477801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</w:p>
    <w:p w:rsidR="009A52DF" w:rsidRPr="00F87FE5" w:rsidRDefault="00477801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778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9A52DF" w:rsidRPr="0047780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0804 «Другие вопросы в области культуры, кинематографии» </w:t>
      </w:r>
      <w:r w:rsidR="009A52DF" w:rsidRPr="00F87F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F87FE5" w:rsidRPr="00F87FE5">
        <w:rPr>
          <w:rFonts w:ascii="Times New Roman" w:eastAsia="SimSun" w:hAnsi="Times New Roman" w:cs="Times New Roman"/>
          <w:sz w:val="24"/>
          <w:szCs w:val="24"/>
          <w:lang w:eastAsia="ar-SA"/>
        </w:rPr>
        <w:t>176,4</w:t>
      </w:r>
      <w:r w:rsidR="009A52DF" w:rsidRPr="00F87FE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</w:t>
      </w:r>
      <w:r w:rsidR="00F87FE5" w:rsidRPr="00F87FE5">
        <w:rPr>
          <w:rFonts w:ascii="Times New Roman" w:eastAsia="SimSun" w:hAnsi="Times New Roman" w:cs="Times New Roman"/>
          <w:sz w:val="24"/>
          <w:szCs w:val="24"/>
          <w:lang w:eastAsia="ar-SA"/>
        </w:rPr>
        <w:t>6,4</w:t>
      </w:r>
      <w:r w:rsidR="009A52DF" w:rsidRPr="00F87FE5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9A52DF" w:rsidRPr="00FF0CF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FF0CF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10 «Социальная политика»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составило </w:t>
      </w:r>
      <w:r w:rsidR="00D0385B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99 570,8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D0385B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16,8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16,8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утвержденных бюджетных назначений), что 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13 381,9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D0385B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15,5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</w:t>
      </w:r>
      <w:r w:rsidRPr="00FF0CF1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Увеличение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исполнения расходов за 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 по сравнению с аналогичным периодом прошлого года произошло за счет 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исполнения расходов по подразделам:</w:t>
      </w:r>
    </w:p>
    <w:p w:rsidR="009A52DF" w:rsidRPr="00FF0CF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 1003 «Социальное обеспечение населения» на 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5</w:t>
      </w:r>
      <w:r w:rsidR="006868A9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810,6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11,1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BB3A2C" w:rsidRPr="00FF0CF1" w:rsidRDefault="00BB3A2C" w:rsidP="00BB3A2C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- 1004 «Охрана семьи и детства» на 6 434,1 тыс. руб. или 25,0%;</w:t>
      </w:r>
    </w:p>
    <w:p w:rsidR="00FF0CF1" w:rsidRDefault="009A52DF" w:rsidP="00FF0CF1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- 1006 «Другие вопросы в области социальной политики» на 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6868A9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351,6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BB3A2C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9,8</w:t>
      </w: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%.</w:t>
      </w:r>
    </w:p>
    <w:p w:rsidR="00FF0CF1" w:rsidRDefault="00FF0CF1" w:rsidP="009554E6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И уменьшения расходов по подразделу  1001 «Пенсионное обеспечение» на 214,4 тыс. руб. или на 2,7%.</w:t>
      </w:r>
    </w:p>
    <w:p w:rsidR="00D97305" w:rsidRDefault="0070250E" w:rsidP="00D97305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554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C346A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11 «Физическая культура и спорт»</w:t>
      </w:r>
      <w:r w:rsidR="00FF0CF1" w:rsidRPr="009554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1 квартал 2018 года составило 6 566,1 тыс.руб. или 22,0% уточненной</w:t>
      </w:r>
      <w:r w:rsidR="00FF0CF1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сводной бюджетной росписи (</w:t>
      </w:r>
      <w:r w:rsidR="00FF0CF1">
        <w:rPr>
          <w:rFonts w:ascii="Times New Roman" w:eastAsia="SimSun" w:hAnsi="Times New Roman" w:cs="Times New Roman"/>
          <w:sz w:val="24"/>
          <w:szCs w:val="24"/>
          <w:lang w:eastAsia="ar-SA"/>
        </w:rPr>
        <w:t>22,5</w:t>
      </w:r>
      <w:r w:rsidR="00FF0CF1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 бюджетных назначений),</w:t>
      </w:r>
      <w:r w:rsid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что меньше на 1 501,4 тыс.руб. или на 18,6%</w:t>
      </w:r>
      <w:r w:rsidR="00D97305" w:rsidRPr="00D9730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97305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>по сравнению с аналогичным периодом прошлого года.</w:t>
      </w:r>
      <w:r w:rsidR="00D97305" w:rsidRPr="00FF0CF1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D97305">
        <w:rPr>
          <w:rFonts w:ascii="Times New Roman" w:eastAsia="SimSun" w:hAnsi="Times New Roman" w:cs="Times New Roman"/>
          <w:sz w:val="24"/>
          <w:szCs w:val="24"/>
          <w:lang w:eastAsia="ar-SA"/>
        </w:rPr>
        <w:t>Уменьшение</w:t>
      </w:r>
      <w:r w:rsidR="00D97305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исполнения расходов за 1 квартал 2018 года  по сравнению с аналогичным периодом прошлого года произошло за счет </w:t>
      </w:r>
      <w:r w:rsidR="00D97305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</w:t>
      </w:r>
      <w:r w:rsidR="00D97305" w:rsidRPr="00FF0CF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исполнения расходов по подразделам:</w:t>
      </w:r>
    </w:p>
    <w:p w:rsidR="00D97305" w:rsidRDefault="007939D4" w:rsidP="00D97305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- 1102 «Массовый спорт» на 1 165,6 тыс.руб. или на 21,0%;</w:t>
      </w:r>
    </w:p>
    <w:p w:rsidR="009A52DF" w:rsidRPr="00BB3A2C" w:rsidRDefault="007939D4" w:rsidP="007939D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- 1105 «Другие вопросы в области физической культуры и спорта» на 335,8 тыс.руб. или 13,3%.</w:t>
      </w:r>
    </w:p>
    <w:p w:rsid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B39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CB390E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12 «Средства массовой информации»</w:t>
      </w:r>
      <w:r w:rsidRPr="00CB39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исполнение расходов за </w:t>
      </w:r>
      <w:r w:rsidR="00CB390E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CB39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B390E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CB39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201</w:t>
      </w:r>
      <w:r w:rsidR="00CB390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CB39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3A631F"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6868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A631F"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>747,0</w:t>
      </w:r>
      <w:r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</w:t>
      </w:r>
      <w:r w:rsidR="003A631F"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>32,2</w:t>
      </w:r>
      <w:r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и</w:t>
      </w:r>
      <w:r w:rsidR="003A631F"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>ли 37,4%</w:t>
      </w:r>
      <w:r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ут</w:t>
      </w:r>
      <w:r w:rsidR="003A631F"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>вержденных бюджетных назначений</w:t>
      </w:r>
      <w:r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что </w:t>
      </w:r>
      <w:r w:rsidR="003A631F"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>больше</w:t>
      </w:r>
      <w:r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3A631F"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6868A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A631F"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>478,7</w:t>
      </w:r>
      <w:r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3A631F"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>45,2</w:t>
      </w:r>
      <w:r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по сравнению с аналогичным периодом прошлого года. </w:t>
      </w:r>
    </w:p>
    <w:p w:rsidR="0072071B" w:rsidRPr="0072071B" w:rsidRDefault="0072071B" w:rsidP="00A017D5">
      <w:pPr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разделу </w:t>
      </w:r>
      <w:r w:rsidRPr="00A017D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13 </w:t>
      </w:r>
      <w:r w:rsidRPr="0072071B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«Обслуживание государственного и муниципального долга»</w:t>
      </w:r>
      <w:r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72071B">
        <w:rPr>
          <w:rFonts w:ascii="Times New Roman" w:eastAsia="SimSun" w:hAnsi="Times New Roman" w:cs="Times New Roman"/>
          <w:sz w:val="24"/>
          <w:szCs w:val="24"/>
          <w:lang w:eastAsia="ar-SA"/>
        </w:rPr>
        <w:t>по подразделу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1301 «Обслуживание государственного внутреннего муниципального долга» исполнение расходов за 1 квартал 2018 года составило 26 602,9 тыс.руб. или 7,8%</w:t>
      </w:r>
      <w:r w:rsidRPr="007207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>уточненной сводной бюджетной росписи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 </w:t>
      </w:r>
      <w:r w:rsidRPr="003A631F">
        <w:rPr>
          <w:rFonts w:ascii="Times New Roman" w:eastAsia="SimSun" w:hAnsi="Times New Roman" w:cs="Times New Roman"/>
          <w:sz w:val="24"/>
          <w:szCs w:val="24"/>
          <w:lang w:eastAsia="ar-SA"/>
        </w:rPr>
        <w:t>утвержденных бюджетных назначений</w:t>
      </w:r>
      <w:r w:rsidR="00675FD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675FD9" w:rsidRPr="00675FD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что </w:t>
      </w:r>
      <w:r w:rsidR="00675FD9" w:rsidRPr="003932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меньше на </w:t>
      </w:r>
      <w:r w:rsidR="00393239" w:rsidRPr="00393239">
        <w:rPr>
          <w:rFonts w:ascii="Times New Roman" w:eastAsia="SimSun" w:hAnsi="Times New Roman" w:cs="Times New Roman"/>
          <w:sz w:val="24"/>
          <w:szCs w:val="24"/>
          <w:lang w:eastAsia="ar-SA"/>
        </w:rPr>
        <w:t>12 283,2</w:t>
      </w:r>
      <w:r w:rsidR="00675FD9" w:rsidRPr="003932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</w:t>
      </w:r>
      <w:r w:rsidR="00393239" w:rsidRPr="003932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31,6 </w:t>
      </w:r>
      <w:r w:rsidR="00675FD9" w:rsidRPr="00393239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</w:t>
      </w:r>
      <w:r w:rsidR="00675FD9" w:rsidRPr="00675FD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9A52DF" w:rsidRPr="00A017D5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017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Наибольший процент в исполнении расходов городского бюджета по разделам классификации расходов бюджета за </w:t>
      </w:r>
      <w:r w:rsidR="0072071B" w:rsidRPr="00A017D5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A017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2071B" w:rsidRPr="00A017D5">
        <w:rPr>
          <w:rFonts w:ascii="Times New Roman" w:eastAsia="SimSun" w:hAnsi="Times New Roman" w:cs="Times New Roman"/>
          <w:sz w:val="24"/>
          <w:szCs w:val="24"/>
          <w:lang w:eastAsia="ar-SA"/>
        </w:rPr>
        <w:t>квартал 2018</w:t>
      </w:r>
      <w:r w:rsidRPr="00A017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приходится на разделы «Средства массовой информации» (</w:t>
      </w:r>
      <w:r w:rsidR="0072071B" w:rsidRPr="00A017D5">
        <w:rPr>
          <w:rFonts w:ascii="Times New Roman" w:eastAsia="SimSun" w:hAnsi="Times New Roman" w:cs="Times New Roman"/>
          <w:sz w:val="24"/>
          <w:szCs w:val="24"/>
          <w:lang w:eastAsia="ar-SA"/>
        </w:rPr>
        <w:t>32,2</w:t>
      </w:r>
      <w:r w:rsidRPr="00A017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%), </w:t>
      </w:r>
      <w:r w:rsidR="0072071B" w:rsidRPr="00A017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«Культура, кинематография» (27,1%) и </w:t>
      </w:r>
      <w:r w:rsidRPr="00A017D5">
        <w:rPr>
          <w:rFonts w:ascii="Times New Roman" w:eastAsia="SimSun" w:hAnsi="Times New Roman" w:cs="Times New Roman"/>
          <w:sz w:val="24"/>
          <w:szCs w:val="24"/>
          <w:lang w:eastAsia="ar-SA"/>
        </w:rPr>
        <w:t>«Образование» (</w:t>
      </w:r>
      <w:r w:rsidR="0072071B" w:rsidRPr="00A017D5">
        <w:rPr>
          <w:rFonts w:ascii="Times New Roman" w:eastAsia="SimSun" w:hAnsi="Times New Roman" w:cs="Times New Roman"/>
          <w:sz w:val="24"/>
          <w:szCs w:val="24"/>
          <w:lang w:eastAsia="ar-SA"/>
        </w:rPr>
        <w:t>23,6</w:t>
      </w:r>
      <w:r w:rsidRPr="00A017D5">
        <w:rPr>
          <w:rFonts w:ascii="Times New Roman" w:eastAsia="SimSun" w:hAnsi="Times New Roman" w:cs="Times New Roman"/>
          <w:sz w:val="24"/>
          <w:szCs w:val="24"/>
          <w:lang w:eastAsia="ar-SA"/>
        </w:rPr>
        <w:t>%)</w:t>
      </w:r>
      <w:r w:rsidR="0072071B" w:rsidRPr="00A017D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A017D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675FD9" w:rsidRPr="009E68A4" w:rsidRDefault="00675FD9" w:rsidP="00675FD9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E68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Проведенный анализ исполнения расходов городского бюджета за </w:t>
      </w:r>
      <w:r w:rsidR="009E68A4" w:rsidRPr="009E68A4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9E68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E68A4" w:rsidRPr="009E68A4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9E68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9E68A4" w:rsidRPr="009E68A4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E68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подразделам классификации расходов показал, что из 31 подраздела:</w:t>
      </w:r>
    </w:p>
    <w:p w:rsidR="00675FD9" w:rsidRPr="000B30DF" w:rsidRDefault="00675FD9" w:rsidP="00675FD9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B30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подразделу 0603 «Охрана объектов растительного и животного мира и среды их обитания» исполнение нулевое (утверждено решением о бюджете </w:t>
      </w:r>
      <w:r w:rsidR="000B30DF">
        <w:rPr>
          <w:rFonts w:ascii="Times New Roman" w:eastAsia="SimSun" w:hAnsi="Times New Roman" w:cs="Times New Roman"/>
          <w:sz w:val="24"/>
          <w:szCs w:val="24"/>
          <w:lang w:eastAsia="ar-SA"/>
        </w:rPr>
        <w:t>308,0</w:t>
      </w:r>
      <w:r w:rsidRPr="000B30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тыс.руб.);</w:t>
      </w:r>
    </w:p>
    <w:p w:rsidR="00675FD9" w:rsidRPr="000B30DF" w:rsidRDefault="000B30DF" w:rsidP="00675FD9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B30DF">
        <w:rPr>
          <w:rFonts w:ascii="Times New Roman" w:eastAsia="SimSun" w:hAnsi="Times New Roman" w:cs="Times New Roman"/>
          <w:sz w:val="24"/>
          <w:szCs w:val="24"/>
          <w:lang w:eastAsia="ar-SA"/>
        </w:rPr>
        <w:t>-</w:t>
      </w:r>
      <w:r w:rsidR="0070250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4</w:t>
      </w:r>
      <w:r w:rsidR="00675FD9" w:rsidRPr="000B30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подразделам классификации расходов бюджетов исполнение составило менее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15</w:t>
      </w:r>
      <w:r w:rsidR="00675FD9" w:rsidRPr="000B30DF">
        <w:rPr>
          <w:rFonts w:ascii="Times New Roman" w:eastAsia="SimSun" w:hAnsi="Times New Roman" w:cs="Times New Roman"/>
          <w:sz w:val="24"/>
          <w:szCs w:val="24"/>
          <w:lang w:eastAsia="ar-SA"/>
        </w:rPr>
        <w:t>,0% утвержденных бюджетных назначений (за исключением подразделов с нулевым исполнением):</w:t>
      </w:r>
    </w:p>
    <w:p w:rsidR="009A52DF" w:rsidRPr="006F0155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6F0155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№10</w:t>
      </w: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187"/>
        <w:gridCol w:w="708"/>
        <w:gridCol w:w="1276"/>
        <w:gridCol w:w="1276"/>
        <w:gridCol w:w="1134"/>
      </w:tblGrid>
      <w:tr w:rsidR="006F0155" w:rsidRPr="006F0155" w:rsidTr="007804BE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6F0155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6F0155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6F0155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РЗ</w:t>
            </w:r>
            <w:proofErr w:type="gramStart"/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,П</w:t>
            </w:r>
            <w:proofErr w:type="gramEnd"/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6F0155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Процент исполнения,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</w:t>
            </w:r>
          </w:p>
          <w:p w:rsidR="00E07E0B" w:rsidRPr="006F0155" w:rsidRDefault="00E07E0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</w:tr>
      <w:tr w:rsidR="006F0155" w:rsidRPr="006F0155" w:rsidTr="007804BE">
        <w:trPr>
          <w:trHeight w:val="51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6F0155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6F0155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6F0155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6F0155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</w:t>
            </w:r>
            <w:r w:rsidR="009E68A4"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E68A4"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квартал</w:t>
            </w:r>
          </w:p>
          <w:p w:rsidR="009A52DF" w:rsidRPr="006F0155" w:rsidRDefault="009A52DF" w:rsidP="009E68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  <w:r w:rsidR="009E68A4"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="007804B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6F0155" w:rsidRDefault="009E68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За 1</w:t>
            </w:r>
            <w:r w:rsidR="007804B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квартал</w:t>
            </w:r>
          </w:p>
          <w:p w:rsidR="009A52DF" w:rsidRPr="006F0155" w:rsidRDefault="009E68A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2017</w:t>
            </w:r>
            <w:r w:rsidR="009A52DF"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6F0155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F0155" w:rsidRPr="006F0155" w:rsidTr="007804BE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6F0155" w:rsidRDefault="0070250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6F0155" w:rsidRDefault="00035E9B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6F0155" w:rsidRDefault="00035E9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6F0155" w:rsidRDefault="00035E9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6F0155" w:rsidRDefault="00035E9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6F0155" w:rsidRDefault="00035E9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-5,4</w:t>
            </w:r>
          </w:p>
        </w:tc>
      </w:tr>
      <w:tr w:rsidR="00035E9B" w:rsidRPr="006F0155" w:rsidTr="007804BE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9B" w:rsidRPr="006F0155" w:rsidRDefault="0070250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9B" w:rsidRPr="006F0155" w:rsidRDefault="00035E9B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9B" w:rsidRPr="006F0155" w:rsidRDefault="00035E9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9B" w:rsidRPr="006F0155" w:rsidRDefault="00035E9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9B" w:rsidRPr="006F0155" w:rsidRDefault="00035E9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9B" w:rsidRPr="006F0155" w:rsidRDefault="00035E9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-10,0</w:t>
            </w:r>
          </w:p>
        </w:tc>
      </w:tr>
      <w:tr w:rsidR="00E07E0B" w:rsidRPr="006F0155" w:rsidTr="007804BE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0B" w:rsidRPr="006F0155" w:rsidRDefault="0070250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0B" w:rsidRPr="006F0155" w:rsidRDefault="00E07E0B" w:rsidP="00F918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0B" w:rsidRPr="006F0155" w:rsidRDefault="00E07E0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0B" w:rsidRPr="006F0155" w:rsidRDefault="00E07E0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0B" w:rsidRPr="006F0155" w:rsidRDefault="00E07E0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0B" w:rsidRPr="006F0155" w:rsidRDefault="00E07E0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-2,7</w:t>
            </w:r>
          </w:p>
        </w:tc>
      </w:tr>
      <w:tr w:rsidR="00E07E0B" w:rsidRPr="006F0155" w:rsidTr="007804BE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0B" w:rsidRPr="006F0155" w:rsidRDefault="0070250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0B" w:rsidRPr="006F0155" w:rsidRDefault="00E07E0B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Другие вопросы в области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0B" w:rsidRPr="006F0155" w:rsidRDefault="00E07E0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0B" w:rsidRPr="006F0155" w:rsidRDefault="00E07E0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0B" w:rsidRPr="006F0155" w:rsidRDefault="00E07E0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E0B" w:rsidRPr="006F0155" w:rsidRDefault="00E07E0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0155">
              <w:rPr>
                <w:rFonts w:ascii="Times New Roman" w:eastAsia="Calibri" w:hAnsi="Times New Roman" w:cs="Times New Roman"/>
                <w:sz w:val="16"/>
                <w:szCs w:val="16"/>
              </w:rPr>
              <w:t>-5,4</w:t>
            </w:r>
          </w:p>
        </w:tc>
      </w:tr>
    </w:tbl>
    <w:p w:rsidR="009A52DF" w:rsidRPr="00D4339A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9A52DF" w:rsidRPr="00511290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1129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 w:rsidR="00CA0226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51129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подразделам классификации расходов бюджетов исполнение составило свыше </w:t>
      </w:r>
      <w:r w:rsidR="000B30DF" w:rsidRPr="00511290">
        <w:rPr>
          <w:rFonts w:ascii="Times New Roman" w:eastAsia="SimSun" w:hAnsi="Times New Roman" w:cs="Times New Roman"/>
          <w:sz w:val="24"/>
          <w:szCs w:val="24"/>
          <w:lang w:eastAsia="ar-SA"/>
        </w:rPr>
        <w:t>25</w:t>
      </w:r>
      <w:r w:rsidRPr="00511290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 бюджетных назначений:</w:t>
      </w:r>
    </w:p>
    <w:p w:rsidR="009A52DF" w:rsidRPr="003E01B7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3E01B7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№11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046"/>
        <w:gridCol w:w="708"/>
        <w:gridCol w:w="1418"/>
        <w:gridCol w:w="1276"/>
        <w:gridCol w:w="1134"/>
      </w:tblGrid>
      <w:tr w:rsidR="009A52DF" w:rsidRPr="00D4339A" w:rsidTr="007804BE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1129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1129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1129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>РЗ</w:t>
            </w:r>
            <w:proofErr w:type="gramStart"/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>,П</w:t>
            </w:r>
            <w:proofErr w:type="gramEnd"/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1129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>Процент исполнения,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1129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</w:t>
            </w:r>
          </w:p>
        </w:tc>
      </w:tr>
      <w:tr w:rsidR="009A52DF" w:rsidRPr="00D4339A" w:rsidTr="007804BE">
        <w:trPr>
          <w:trHeight w:val="51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D4339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D4339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511290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1129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</w:t>
            </w:r>
            <w:r w:rsidR="005112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11290">
              <w:rPr>
                <w:rFonts w:ascii="Times New Roman" w:eastAsia="Calibri" w:hAnsi="Times New Roman" w:cs="Times New Roman"/>
                <w:sz w:val="16"/>
                <w:szCs w:val="16"/>
              </w:rPr>
              <w:t>квартал</w:t>
            </w:r>
          </w:p>
          <w:p w:rsidR="009A52DF" w:rsidRPr="00511290" w:rsidRDefault="009A52DF" w:rsidP="005112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  <w:r w:rsidR="00511290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511290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</w:t>
            </w:r>
            <w:r w:rsidR="005112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7804B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11290">
              <w:rPr>
                <w:rFonts w:ascii="Times New Roman" w:eastAsia="Calibri" w:hAnsi="Times New Roman" w:cs="Times New Roman"/>
                <w:sz w:val="16"/>
                <w:szCs w:val="16"/>
              </w:rPr>
              <w:t>квартал</w:t>
            </w:r>
          </w:p>
          <w:p w:rsidR="009A52DF" w:rsidRPr="00511290" w:rsidRDefault="009A52DF" w:rsidP="005112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>201</w:t>
            </w:r>
            <w:r w:rsidR="00511290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511290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A52DF" w:rsidRPr="00D4339A" w:rsidTr="007804BE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511290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51129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51129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3E01B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3E01B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0,8</w:t>
            </w:r>
          </w:p>
        </w:tc>
      </w:tr>
      <w:tr w:rsidR="009A52DF" w:rsidRPr="00D4339A" w:rsidTr="007804BE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511290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51129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51129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3E01B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3E01B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-2,0</w:t>
            </w:r>
          </w:p>
        </w:tc>
      </w:tr>
      <w:tr w:rsidR="009A52DF" w:rsidRPr="00D4339A" w:rsidTr="007804BE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129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511290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51129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51129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3E01B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511290" w:rsidRDefault="003E01B7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6,6</w:t>
            </w:r>
          </w:p>
        </w:tc>
      </w:tr>
    </w:tbl>
    <w:p w:rsidR="009A52DF" w:rsidRPr="00D4339A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9A52DF" w:rsidRPr="004A4382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A4382">
        <w:rPr>
          <w:rFonts w:ascii="Times New Roman" w:eastAsia="SimSun" w:hAnsi="Times New Roman" w:cs="Times New Roman"/>
          <w:sz w:val="24"/>
          <w:szCs w:val="24"/>
          <w:lang w:eastAsia="ar-SA"/>
        </w:rPr>
        <w:t>На 201</w:t>
      </w:r>
      <w:r w:rsidR="003E01B7" w:rsidRPr="004A4382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4A4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бюджетные ассигнования установлены 2</w:t>
      </w:r>
      <w:r w:rsidR="001A18B0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4A438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главным распорядителям средств городского бюджета.</w:t>
      </w:r>
    </w:p>
    <w:p w:rsidR="00947F81" w:rsidRPr="00D625FE" w:rsidRDefault="009A52DF" w:rsidP="002F237C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625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утвержденных расходов городского бюджета за </w:t>
      </w:r>
      <w:r w:rsidR="00D625FE" w:rsidRPr="00D625FE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D625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625FE" w:rsidRPr="00D625FE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D625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D625FE" w:rsidRPr="00D625FE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625F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в разрезе главных распорядителей средств городского бюджета представлено в таблице №12.</w:t>
      </w:r>
    </w:p>
    <w:p w:rsidR="009A52DF" w:rsidRPr="00D625FE" w:rsidRDefault="009A52DF" w:rsidP="009A52DF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D4339A"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  <w:t xml:space="preserve">            </w:t>
      </w:r>
      <w:r w:rsidRPr="00D625FE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 12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99"/>
        <w:gridCol w:w="1134"/>
        <w:gridCol w:w="993"/>
        <w:gridCol w:w="992"/>
        <w:gridCol w:w="992"/>
        <w:gridCol w:w="709"/>
        <w:gridCol w:w="851"/>
        <w:gridCol w:w="992"/>
        <w:gridCol w:w="708"/>
      </w:tblGrid>
      <w:tr w:rsidR="009A52DF" w:rsidRPr="00D4339A" w:rsidTr="007804BE">
        <w:trPr>
          <w:trHeight w:val="255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625FE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BE" w:rsidRDefault="009A52DF" w:rsidP="00FB5F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gramStart"/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Утверждено решением о бюджете (ред.</w:t>
            </w:r>
            <w:proofErr w:type="gramEnd"/>
          </w:p>
          <w:p w:rsidR="009A52DF" w:rsidRPr="00D625FE" w:rsidRDefault="009A52DF" w:rsidP="00FB5F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от 2</w:t>
            </w:r>
            <w:r w:rsidR="00FB5F1C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.0</w:t>
            </w:r>
            <w:r w:rsidR="00FB5F1C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.201</w:t>
            </w:r>
            <w:r w:rsidR="00FB5F1C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№</w:t>
            </w:r>
            <w:r w:rsidR="00FB5F1C">
              <w:rPr>
                <w:rFonts w:ascii="Times New Roman" w:eastAsia="Calibri" w:hAnsi="Times New Roman" w:cs="Times New Roman"/>
                <w:sz w:val="14"/>
                <w:szCs w:val="14"/>
              </w:rPr>
              <w:t>631</w:t>
            </w: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), тыс.руб. (на 201</w:t>
            </w:r>
            <w:r w:rsidR="00FB5F1C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625FE" w:rsidRDefault="009A52DF" w:rsidP="00FB5F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Уточненная сводная бюджетная роспись на 01.</w:t>
            </w:r>
            <w:r w:rsidR="00FB5F1C">
              <w:rPr>
                <w:rFonts w:ascii="Times New Roman" w:eastAsia="Calibri" w:hAnsi="Times New Roman" w:cs="Times New Roman"/>
                <w:sz w:val="14"/>
                <w:szCs w:val="14"/>
              </w:rPr>
              <w:t>04</w:t>
            </w: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.201</w:t>
            </w:r>
            <w:r w:rsidR="00FB5F1C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, 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7568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Отклоне</w:t>
            </w:r>
            <w:proofErr w:type="spellEnd"/>
          </w:p>
          <w:p w:rsidR="009A52DF" w:rsidRPr="00E7568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ние</w:t>
            </w:r>
            <w:proofErr w:type="spellEnd"/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, тыс.руб.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625FE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Исполнено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625FE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9A52DF" w:rsidRPr="00D4339A" w:rsidTr="007804BE">
        <w:trPr>
          <w:trHeight w:val="638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D625FE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D625FE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D625FE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52DF" w:rsidRPr="00E75683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625FE" w:rsidRDefault="00FB5F1C" w:rsidP="00FB5F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9A52DF"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квартал</w:t>
            </w:r>
            <w:r w:rsidR="009A52DF"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="009A52DF"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 тыс.руб.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625FE" w:rsidRDefault="009A52DF" w:rsidP="009A52DF">
            <w:pPr>
              <w:spacing w:after="0" w:line="240" w:lineRule="auto"/>
              <w:ind w:left="-85"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в % к уточненной сводной бюджет</w:t>
            </w:r>
            <w:proofErr w:type="gramStart"/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proofErr w:type="gramEnd"/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р</w:t>
            </w:r>
            <w:proofErr w:type="gramEnd"/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осписи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625FE" w:rsidRDefault="00FB5F1C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9A52DF"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квартал</w:t>
            </w:r>
          </w:p>
          <w:p w:rsidR="009A52DF" w:rsidRPr="00D625FE" w:rsidRDefault="009A52DF" w:rsidP="00FB5F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FB5F1C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г., 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625FE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гр.5-гр.7 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D625FE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625FE">
              <w:rPr>
                <w:rFonts w:ascii="Times New Roman" w:eastAsia="Calibri" w:hAnsi="Times New Roman" w:cs="Times New Roman"/>
                <w:sz w:val="14"/>
                <w:szCs w:val="14"/>
              </w:rPr>
              <w:t>гр.8/ гр.7 *100, %</w:t>
            </w:r>
          </w:p>
        </w:tc>
      </w:tr>
      <w:tr w:rsidR="009A52DF" w:rsidRPr="00D4339A" w:rsidTr="007804BE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B5F1C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B5F1C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B5F1C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B5F1C">
              <w:rPr>
                <w:rFonts w:ascii="Times New Roman" w:eastAsia="Calibri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B5F1C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B5F1C">
              <w:rPr>
                <w:rFonts w:ascii="Times New Roman" w:eastAsia="Calibri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E75683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E75683">
              <w:rPr>
                <w:rFonts w:ascii="Times New Roman" w:eastAsia="Calibri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B5F1C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B5F1C">
              <w:rPr>
                <w:rFonts w:ascii="Times New Roman" w:eastAsia="Calibri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B5F1C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B5F1C">
              <w:rPr>
                <w:rFonts w:ascii="Times New Roman" w:eastAsia="Calibri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B5F1C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B5F1C">
              <w:rPr>
                <w:rFonts w:ascii="Times New Roman" w:eastAsia="Calibri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B5F1C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B5F1C">
              <w:rPr>
                <w:rFonts w:ascii="Times New Roman" w:eastAsia="Calibri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B5F1C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FB5F1C">
              <w:rPr>
                <w:rFonts w:ascii="Times New Roman" w:eastAsia="Calibri" w:hAnsi="Times New Roman" w:cs="Times New Roman"/>
                <w:sz w:val="15"/>
                <w:szCs w:val="15"/>
              </w:rPr>
              <w:t>9</w:t>
            </w:r>
          </w:p>
        </w:tc>
      </w:tr>
      <w:tr w:rsidR="009A52DF" w:rsidRPr="00D4339A" w:rsidTr="007804BE">
        <w:trPr>
          <w:trHeight w:val="374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Администрации МО «Город Архангельск»  (800)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1A18B0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431 164,3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82A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457 575,7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82AFF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26</w:t>
            </w:r>
            <w:r w:rsidR="00FC526A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82AFF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414,4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82A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93</w:t>
            </w:r>
            <w:r w:rsidR="00FC526A"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012,8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82A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82AF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66</w:t>
            </w:r>
            <w:r w:rsidR="00FC526A"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996,1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82AFF"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26</w:t>
            </w:r>
            <w:r w:rsidR="00FC526A"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82AFF"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016,7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C526A"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38,8</w:t>
            </w:r>
          </w:p>
        </w:tc>
      </w:tr>
      <w:tr w:rsidR="009A52DF" w:rsidRPr="00D4339A" w:rsidTr="007804BE">
        <w:trPr>
          <w:trHeight w:val="70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Ломоносовского территориального округа Администрации МО  «Город Архангельск» (801)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FC526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35 330,4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FC526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49 992,9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C526A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14 662,5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FC526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2 691,5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FC526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FC526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2 518,9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C526A">
              <w:rPr>
                <w:rFonts w:ascii="Times New Roman" w:eastAsia="Calibri" w:hAnsi="Times New Roman" w:cs="Times New Roman"/>
                <w:sz w:val="14"/>
                <w:szCs w:val="14"/>
              </w:rPr>
              <w:t>172,6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FC526A">
              <w:rPr>
                <w:rFonts w:ascii="Times New Roman" w:eastAsia="Calibri" w:hAnsi="Times New Roman" w:cs="Times New Roman"/>
                <w:sz w:val="14"/>
                <w:szCs w:val="14"/>
              </w:rPr>
              <w:t>6,9</w:t>
            </w:r>
          </w:p>
        </w:tc>
      </w:tr>
      <w:tr w:rsidR="009A52DF" w:rsidRPr="00D4339A" w:rsidTr="007804BE">
        <w:trPr>
          <w:trHeight w:val="164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территориального округа </w:t>
            </w:r>
            <w:proofErr w:type="spellStart"/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Варавино</w:t>
            </w:r>
            <w:proofErr w:type="spellEnd"/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– Фактория Администрации МО  «Город Архангельск» (802)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10 106,8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18 083,8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B67AA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7 977,0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1 421,3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1 286,5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B67AA">
              <w:rPr>
                <w:rFonts w:ascii="Times New Roman" w:eastAsia="Calibri" w:hAnsi="Times New Roman" w:cs="Times New Roman"/>
                <w:sz w:val="14"/>
                <w:szCs w:val="14"/>
              </w:rPr>
              <w:t>134,8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B67AA">
              <w:rPr>
                <w:rFonts w:ascii="Times New Roman" w:eastAsia="Calibri" w:hAnsi="Times New Roman" w:cs="Times New Roman"/>
                <w:sz w:val="14"/>
                <w:szCs w:val="14"/>
              </w:rPr>
              <w:t>10,5</w:t>
            </w:r>
          </w:p>
        </w:tc>
      </w:tr>
      <w:tr w:rsidR="009A52DF" w:rsidRPr="00D4339A" w:rsidTr="007804BE">
        <w:trPr>
          <w:trHeight w:val="12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Маймаксанского</w:t>
            </w:r>
            <w:proofErr w:type="spellEnd"/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территориального округа Администрации МО  «Город Архангельск» (803)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15 333,6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20 354,1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B67AA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5 020,5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2 981,9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3 799,9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-818,0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-21,5</w:t>
            </w:r>
          </w:p>
        </w:tc>
      </w:tr>
      <w:tr w:rsidR="009A52DF" w:rsidRPr="00D4339A" w:rsidTr="007804BE">
        <w:trPr>
          <w:trHeight w:val="46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администрация территориального округа Майская горка Администрации МО  «Город Архангельск» (804)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B67AA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="005F6BD3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9B67AA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700,2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B67AA">
              <w:rPr>
                <w:rFonts w:ascii="Times New Roman" w:eastAsia="Calibri" w:hAnsi="Times New Roman" w:cs="Times New Roman"/>
                <w:sz w:val="14"/>
                <w:szCs w:val="14"/>
              </w:rPr>
              <w:t>143,3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B67AA">
              <w:rPr>
                <w:rFonts w:ascii="Times New Roman" w:eastAsia="Calibri" w:hAnsi="Times New Roman" w:cs="Times New Roman"/>
                <w:sz w:val="14"/>
                <w:szCs w:val="14"/>
              </w:rPr>
              <w:t>11,9</w:t>
            </w:r>
          </w:p>
        </w:tc>
      </w:tr>
      <w:tr w:rsidR="009A52DF" w:rsidRPr="00D4339A" w:rsidTr="007804BE">
        <w:trPr>
          <w:trHeight w:val="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Октябрьского территориального округа Администрации МО «Город Архангельск» (805)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43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5F6BD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B67AA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="005F6BD3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 </w:t>
            </w:r>
            <w:r w:rsidR="009B67AA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894,3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296,3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-28,5</w:t>
            </w:r>
          </w:p>
        </w:tc>
      </w:tr>
      <w:tr w:rsidR="009A52DF" w:rsidRPr="00D4339A" w:rsidTr="007804BE">
        <w:trPr>
          <w:trHeight w:val="6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Исакогорского</w:t>
            </w:r>
            <w:proofErr w:type="spellEnd"/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Цигломенского</w:t>
            </w:r>
            <w:proofErr w:type="spellEnd"/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территориальных округов Администрации МО «Город Архангельск»  (806)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B67AA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="005F6BD3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9B67AA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B67AA">
              <w:rPr>
                <w:rFonts w:ascii="Times New Roman" w:eastAsia="Calibri" w:hAnsi="Times New Roman" w:cs="Times New Roman"/>
                <w:sz w:val="14"/>
                <w:szCs w:val="14"/>
              </w:rPr>
              <w:t>96,8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B67AA">
              <w:rPr>
                <w:rFonts w:ascii="Times New Roman" w:eastAsia="Calibri" w:hAnsi="Times New Roman" w:cs="Times New Roman"/>
                <w:sz w:val="14"/>
                <w:szCs w:val="14"/>
              </w:rPr>
              <w:t>6,5</w:t>
            </w:r>
          </w:p>
        </w:tc>
      </w:tr>
      <w:tr w:rsidR="009A52DF" w:rsidRPr="00D4339A" w:rsidTr="007804BE">
        <w:trPr>
          <w:trHeight w:val="28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администрация </w:t>
            </w:r>
            <w:proofErr w:type="spellStart"/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Соломбальского</w:t>
            </w:r>
            <w:proofErr w:type="spellEnd"/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территориального округа Администрации МО  «Город Архангельск» (807)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B67AA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="005F6BD3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9B67AA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182,1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-183,6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-7,7</w:t>
            </w:r>
          </w:p>
        </w:tc>
      </w:tr>
      <w:tr w:rsidR="009A52DF" w:rsidRPr="00D4339A" w:rsidTr="007804BE">
        <w:trPr>
          <w:trHeight w:val="52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Северного территориального округа Администрации МО «Город Архангельск» (808)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679,6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B67AA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="005F6BD3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9B67AA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307,9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9B67AA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B67AA">
              <w:rPr>
                <w:rFonts w:ascii="Times New Roman" w:eastAsia="Calibri" w:hAnsi="Times New Roman" w:cs="Times New Roman"/>
                <w:sz w:val="14"/>
                <w:szCs w:val="14"/>
              </w:rPr>
              <w:t>582,4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9B67AA">
              <w:rPr>
                <w:rFonts w:ascii="Times New Roman" w:eastAsia="Calibri" w:hAnsi="Times New Roman" w:cs="Times New Roman"/>
                <w:sz w:val="14"/>
                <w:szCs w:val="14"/>
              </w:rPr>
              <w:t>64,1</w:t>
            </w:r>
          </w:p>
        </w:tc>
      </w:tr>
      <w:tr w:rsidR="009A52DF" w:rsidRPr="00D4339A" w:rsidTr="007804BE">
        <w:trPr>
          <w:trHeight w:val="18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финансов Администрации МО «Город Архангельск» (809)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736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0097,6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671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-58</w:t>
            </w:r>
            <w:r w:rsidR="005F6BD3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65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50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841,4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29,5</w:t>
            </w:r>
          </w:p>
        </w:tc>
      </w:tr>
      <w:tr w:rsidR="009A52DF" w:rsidRPr="00D4339A" w:rsidTr="007804BE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Архангельская городская Дума (812)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43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44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738,6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266,3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4,7</w:t>
            </w:r>
          </w:p>
        </w:tc>
      </w:tr>
      <w:tr w:rsidR="009A52DF" w:rsidRPr="00D4339A" w:rsidTr="007804BE">
        <w:trPr>
          <w:trHeight w:val="33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муниципального имущества Администрации  МО «Город Архангельск» (813)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49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50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5F6BD3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40E4E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086,2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-207,1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-2,1</w:t>
            </w:r>
          </w:p>
        </w:tc>
      </w:tr>
      <w:tr w:rsidR="009A52DF" w:rsidRPr="00D4339A" w:rsidTr="007804BE">
        <w:trPr>
          <w:trHeight w:val="21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образования Администрации МО «Город Архангельск» (815)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378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407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28</w:t>
            </w:r>
            <w:r w:rsidR="005F6BD3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40E4E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169,4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085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ind w:right="-18" w:hanging="109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986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99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192,3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10,1</w:t>
            </w:r>
          </w:p>
        </w:tc>
      </w:tr>
      <w:tr w:rsidR="009A52DF" w:rsidRPr="00D4339A" w:rsidTr="007804BE">
        <w:trPr>
          <w:trHeight w:val="40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вопросам семьи, опеки и попечительства Администрации МО «Город Архангельск» (816)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163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165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1574,2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461,0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23,5</w:t>
            </w:r>
          </w:p>
        </w:tc>
      </w:tr>
      <w:tr w:rsidR="009A52DF" w:rsidRPr="00D4339A" w:rsidTr="007804BE">
        <w:trPr>
          <w:trHeight w:val="4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культуры и молодежной политики Администрации МО  «Город Архангельск» (817)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482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486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4245,3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118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107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076,7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10,3</w:t>
            </w:r>
          </w:p>
        </w:tc>
      </w:tr>
      <w:tr w:rsidR="009A52DF" w:rsidRPr="00D4339A" w:rsidTr="007804BE">
        <w:trPr>
          <w:trHeight w:val="4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управление по физической культуре и спорту Администрации МО «Город Архангельск»  (818)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218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227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="005F6BD3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40E4E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883,6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60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63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-2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-3,6</w:t>
            </w:r>
          </w:p>
        </w:tc>
      </w:tr>
      <w:tr w:rsidR="009A52DF" w:rsidRPr="00D4339A" w:rsidTr="007804BE">
        <w:trPr>
          <w:trHeight w:val="418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избирательная комиссия МО «Город Архангельск» (819)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236,2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35,6</w:t>
            </w:r>
          </w:p>
        </w:tc>
      </w:tr>
      <w:tr w:rsidR="009A52DF" w:rsidRPr="00D4339A" w:rsidTr="007804BE">
        <w:trPr>
          <w:trHeight w:val="28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FC526A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контрольно-счетная палата МО «Город Архангельск» (820)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447,3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013,9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62,9</w:t>
            </w:r>
          </w:p>
        </w:tc>
      </w:tr>
      <w:tr w:rsidR="00740E4E" w:rsidRPr="00D4339A" w:rsidTr="007804BE">
        <w:trPr>
          <w:trHeight w:val="28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740E4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городского хозяйства Администрации МО «Город Архангельск» (821)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740E4E" w:rsidP="007379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604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740E4E" w:rsidP="007379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819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E75683" w:rsidRDefault="00E75683" w:rsidP="007379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214</w:t>
            </w:r>
            <w:r w:rsidR="005F6BD3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40E4E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740E4E" w:rsidP="007379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136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740E4E" w:rsidP="007379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740E4E" w:rsidP="007379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273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740E4E" w:rsidP="007379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-136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740E4E" w:rsidP="007379A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-50,0</w:t>
            </w:r>
          </w:p>
        </w:tc>
      </w:tr>
      <w:tr w:rsidR="00740E4E" w:rsidRPr="00D4339A" w:rsidTr="007804BE">
        <w:trPr>
          <w:trHeight w:val="28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740E4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sz w:val="14"/>
                <w:szCs w:val="14"/>
              </w:rPr>
              <w:t>департамент транспорта, строительства и городской инфраструктуры Администрации МО «Город Архангельск» (822)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447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506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58</w:t>
            </w:r>
            <w:r w:rsidR="005F6BD3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40E4E" w:rsidRPr="00E75683">
              <w:rPr>
                <w:rFonts w:ascii="Times New Roman" w:eastAsia="Calibri" w:hAnsi="Times New Roman" w:cs="Times New Roman"/>
                <w:sz w:val="14"/>
                <w:szCs w:val="14"/>
              </w:rPr>
              <w:t>736,3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230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432,8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740E4E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+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230</w:t>
            </w:r>
            <w:r w:rsidR="005F6BD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740E4E">
              <w:rPr>
                <w:rFonts w:ascii="Times New Roman" w:eastAsia="Calibri" w:hAnsi="Times New Roman" w:cs="Times New Roman"/>
                <w:sz w:val="14"/>
                <w:szCs w:val="14"/>
              </w:rPr>
              <w:t>432,8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5F6BD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740E4E" w:rsidRPr="00D4339A" w:rsidTr="007804BE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E4E" w:rsidRPr="00FC526A" w:rsidRDefault="00740E4E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FC526A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Итого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0120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8 702 774,5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0120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9 070 694,5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E75683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</w:t>
            </w:r>
            <w:r w:rsidR="00F4123C" w:rsidRPr="00E7568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012092" w:rsidRPr="00E7568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367 920,0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0120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1 849 548,6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012092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75683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012092" w:rsidP="009A52DF">
            <w:pPr>
              <w:spacing w:after="0" w:line="240" w:lineRule="auto"/>
              <w:ind w:right="-49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1 602 351,0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</w:t>
            </w:r>
            <w:r w:rsidR="0001209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247 197,6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E4E" w:rsidRPr="00FC526A" w:rsidRDefault="00E75683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+</w:t>
            </w:r>
            <w:r w:rsidR="0001209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15,4</w:t>
            </w:r>
          </w:p>
        </w:tc>
      </w:tr>
    </w:tbl>
    <w:p w:rsidR="009A52DF" w:rsidRPr="00D4339A" w:rsidRDefault="009A52DF" w:rsidP="009A52DF">
      <w:pPr>
        <w:tabs>
          <w:tab w:val="left" w:pos="8931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9A52DF" w:rsidRPr="00EB1B65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EB1B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Основная доля в общем объеме исполнении расходов городского бюджета за </w:t>
      </w:r>
      <w:r w:rsidR="00EB1B65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EB1B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B1B65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EB1B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201</w:t>
      </w:r>
      <w:r w:rsidR="00EB1B65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EB1B6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приходится на департамент образования Администрации МО «Город Архангельск» (5</w:t>
      </w:r>
      <w:r w:rsidR="00EB1B65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EB1B65">
        <w:rPr>
          <w:rFonts w:ascii="Times New Roman" w:eastAsia="SimSun" w:hAnsi="Times New Roman" w:cs="Times New Roman"/>
          <w:sz w:val="24"/>
          <w:szCs w:val="24"/>
          <w:lang w:eastAsia="ar-SA"/>
        </w:rPr>
        <w:t>,7%).</w:t>
      </w:r>
    </w:p>
    <w:p w:rsidR="009A52DF" w:rsidRPr="00206E07" w:rsidRDefault="00EB1B65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206E07">
        <w:rPr>
          <w:rFonts w:ascii="Times New Roman" w:eastAsia="SimSun" w:hAnsi="Times New Roman" w:cs="Times New Roman"/>
          <w:sz w:val="24"/>
          <w:szCs w:val="24"/>
          <w:lang w:eastAsia="ar-SA"/>
        </w:rPr>
        <w:t>За 1</w:t>
      </w:r>
      <w:r w:rsidR="009A52DF" w:rsidRPr="00206E0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06E07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="009A52DF" w:rsidRPr="00206E0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Pr="00206E07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9A52DF" w:rsidRPr="00206E0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у </w:t>
      </w:r>
      <w:r w:rsidR="00206E07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362EF7">
        <w:rPr>
          <w:rFonts w:ascii="Times New Roman" w:eastAsia="SimSun" w:hAnsi="Times New Roman" w:cs="Times New Roman"/>
          <w:sz w:val="24"/>
          <w:szCs w:val="24"/>
          <w:lang w:eastAsia="ar-SA"/>
        </w:rPr>
        <w:t>6</w:t>
      </w:r>
      <w:r w:rsidR="009A52DF" w:rsidRPr="00206E0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главных распорядителей  средств городского бюджета расходы исполнены ниже среднего уровня (</w:t>
      </w:r>
      <w:r w:rsidR="00362EF7">
        <w:rPr>
          <w:rFonts w:ascii="Times New Roman" w:eastAsia="SimSun" w:hAnsi="Times New Roman" w:cs="Times New Roman"/>
          <w:sz w:val="24"/>
          <w:szCs w:val="24"/>
          <w:lang w:eastAsia="ar-SA"/>
        </w:rPr>
        <w:t>21,2</w:t>
      </w:r>
      <w:r w:rsidR="009A52DF" w:rsidRPr="00206E07">
        <w:rPr>
          <w:rFonts w:ascii="Times New Roman" w:eastAsia="SimSun" w:hAnsi="Times New Roman" w:cs="Times New Roman"/>
          <w:sz w:val="24"/>
          <w:szCs w:val="24"/>
          <w:lang w:eastAsia="ar-SA"/>
        </w:rPr>
        <w:t>%) утвержденных бюджетных назначений).</w:t>
      </w:r>
      <w:proofErr w:type="gramEnd"/>
    </w:p>
    <w:p w:rsid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F2C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Главные распорядители средств городского бюджета, по которым за </w:t>
      </w:r>
      <w:r w:rsidR="00BF2C9B" w:rsidRPr="00BF2C9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BF2C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F2C9B" w:rsidRPr="00BF2C9B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BF2C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BF2C9B" w:rsidRPr="00BF2C9B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BF2C9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исполнение утвержденных бюджетных назначений сложилось наиболее низкое, приведены в таблице № 13.</w:t>
      </w:r>
    </w:p>
    <w:p w:rsidR="009A52DF" w:rsidRPr="00D4339A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  <w:r w:rsidRPr="00D4339A"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  <w:t xml:space="preserve">   </w:t>
      </w:r>
      <w:r w:rsidRPr="00AC6A89">
        <w:rPr>
          <w:rFonts w:ascii="Times New Roman" w:eastAsia="SimSun" w:hAnsi="Times New Roman" w:cs="Times New Roman"/>
          <w:sz w:val="16"/>
          <w:szCs w:val="16"/>
          <w:lang w:eastAsia="ar-SA"/>
        </w:rPr>
        <w:t>Таблица №13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1"/>
        <w:gridCol w:w="5923"/>
        <w:gridCol w:w="1134"/>
        <w:gridCol w:w="1134"/>
        <w:gridCol w:w="1418"/>
      </w:tblGrid>
      <w:tr w:rsidR="009A52DF" w:rsidRPr="00AC6A89" w:rsidTr="007804BE">
        <w:trPr>
          <w:trHeight w:val="34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A89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A89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(код главного распорядителя)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A89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Процент исполнения,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A89" w:rsidRDefault="009A52DF" w:rsidP="007804B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9A52DF" w:rsidRPr="00AC6A89" w:rsidTr="007804BE">
        <w:trPr>
          <w:trHeight w:val="133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AC6A89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AC6A89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A89" w:rsidRDefault="009A52DF" w:rsidP="00BF2C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BF2C9B"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BF2C9B"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квартал</w:t>
            </w: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201</w:t>
            </w:r>
            <w:r w:rsidR="00BF2C9B"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AC6A89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за </w:t>
            </w:r>
            <w:r w:rsidR="00BF2C9B"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1 квартал</w:t>
            </w:r>
          </w:p>
          <w:p w:rsidR="009A52DF" w:rsidRPr="00AC6A89" w:rsidRDefault="009A52DF" w:rsidP="00BF2C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201</w:t>
            </w:r>
            <w:r w:rsidR="00BF2C9B"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года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AC6A89" w:rsidRDefault="009A52DF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9A52DF" w:rsidRPr="00AC6A89" w:rsidTr="007804BE">
        <w:trPr>
          <w:trHeight w:val="13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AC6A89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AC6A89" w:rsidRDefault="00BF2C9B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Администрация Ломоносовского территориального округа Администрации города Архангельска (801)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AC6A89" w:rsidRDefault="00BF2C9B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AC6A89" w:rsidRDefault="00B42FF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AC6A89" w:rsidRDefault="00B42FF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-7,8</w:t>
            </w:r>
          </w:p>
        </w:tc>
      </w:tr>
      <w:tr w:rsidR="009A52DF" w:rsidRPr="00AC6A89" w:rsidTr="007804BE">
        <w:trPr>
          <w:trHeight w:val="24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AC6A89" w:rsidRDefault="009A52DF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AC6A89" w:rsidRDefault="00BF2C9B" w:rsidP="009A52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Избирательная комиссия муниципального образования «</w:t>
            </w:r>
            <w:r w:rsidR="00AC6A89"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Город А</w:t>
            </w: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рхангельск»</w:t>
            </w:r>
            <w:r w:rsidR="00AC6A89"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(819)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AC6A89" w:rsidRDefault="00AC6A89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C6A89">
              <w:rPr>
                <w:rFonts w:ascii="Times New Roman" w:eastAsia="Calibri" w:hAnsi="Times New Roman" w:cs="Times New Roman"/>
                <w:sz w:val="14"/>
                <w:szCs w:val="14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AC6A89" w:rsidRDefault="00B42FF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AC6A89" w:rsidRDefault="00B42FF4" w:rsidP="009A52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-10,9</w:t>
            </w:r>
          </w:p>
        </w:tc>
      </w:tr>
    </w:tbl>
    <w:p w:rsidR="00507CAB" w:rsidRPr="00D4339A" w:rsidRDefault="00507CAB" w:rsidP="00B324D7">
      <w:pPr>
        <w:suppressAutoHyphens/>
        <w:spacing w:after="0" w:line="100" w:lineRule="atLeast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9A52DF" w:rsidRPr="00996930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9693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расходов городского бюджета за </w:t>
      </w:r>
      <w:r w:rsidR="00996930" w:rsidRPr="00996930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99693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96930" w:rsidRPr="00996930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99693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996930" w:rsidRPr="00996930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99693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по сравнению с соответствующим периодом прошлого года характеризуются следующими данными:</w:t>
      </w:r>
    </w:p>
    <w:p w:rsidR="007379AF" w:rsidRDefault="009A52DF" w:rsidP="000F67FB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99693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996930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по Администрации МО «Город Архангельск» </w:t>
      </w:r>
      <w:r w:rsidRPr="0099693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расходы </w:t>
      </w:r>
      <w:r w:rsidR="00362EF7" w:rsidRPr="0099693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</w:t>
      </w:r>
      <w:r w:rsidRPr="0099693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507CAB">
        <w:rPr>
          <w:rFonts w:ascii="Times New Roman" w:eastAsia="SimSun" w:hAnsi="Times New Roman" w:cs="Times New Roman"/>
          <w:sz w:val="24"/>
          <w:szCs w:val="24"/>
          <w:lang w:eastAsia="ar-SA"/>
        </w:rPr>
        <w:t>26 016,7</w:t>
      </w:r>
      <w:r w:rsidR="00637B70" w:rsidRPr="00637B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637B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 руб. или на </w:t>
      </w:r>
      <w:r w:rsidR="006F241D">
        <w:rPr>
          <w:rFonts w:ascii="Times New Roman" w:eastAsia="SimSun" w:hAnsi="Times New Roman" w:cs="Times New Roman"/>
          <w:sz w:val="24"/>
          <w:szCs w:val="24"/>
          <w:lang w:eastAsia="ar-SA"/>
        </w:rPr>
        <w:t>38,8</w:t>
      </w:r>
      <w:r w:rsidRPr="00637B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в </w:t>
      </w:r>
      <w:proofErr w:type="spellStart"/>
      <w:r w:rsidRPr="00637B70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637B7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за счет увеличения расходов по подразделам </w:t>
      </w:r>
      <w:r w:rsidR="007379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0102 «Функционирование высшего должностного лица субъекта Российской Федерации и муниципального образования» на </w:t>
      </w:r>
      <w:r w:rsidR="00507CAB">
        <w:rPr>
          <w:rFonts w:ascii="Times New Roman" w:eastAsia="SimSun" w:hAnsi="Times New Roman" w:cs="Times New Roman"/>
          <w:sz w:val="24"/>
          <w:szCs w:val="24"/>
          <w:lang w:eastAsia="ar-SA"/>
        </w:rPr>
        <w:t>170,2</w:t>
      </w:r>
      <w:r w:rsidR="007379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507CAB">
        <w:rPr>
          <w:rFonts w:ascii="Times New Roman" w:eastAsia="SimSun" w:hAnsi="Times New Roman" w:cs="Times New Roman"/>
          <w:sz w:val="24"/>
          <w:szCs w:val="24"/>
          <w:lang w:eastAsia="ar-SA"/>
        </w:rPr>
        <w:t>24,3</w:t>
      </w:r>
      <w:r w:rsidR="007379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430DD3" w:rsidRPr="00430DD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</w:r>
      <w:r w:rsidR="00430DD3" w:rsidRPr="00430DD3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администраций» на </w:t>
      </w:r>
      <w:r w:rsidR="00B324D7">
        <w:rPr>
          <w:rFonts w:ascii="Times New Roman" w:eastAsia="SimSun" w:hAnsi="Times New Roman" w:cs="Times New Roman"/>
          <w:sz w:val="24"/>
          <w:szCs w:val="24"/>
          <w:lang w:eastAsia="ar-SA"/>
        </w:rPr>
        <w:t>11 171,6</w:t>
      </w:r>
      <w:r w:rsidR="00430DD3" w:rsidRPr="00430DD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</w:t>
      </w:r>
      <w:proofErr w:type="gramEnd"/>
      <w:r w:rsidR="00430DD3" w:rsidRPr="00430DD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324D7">
        <w:rPr>
          <w:rFonts w:ascii="Times New Roman" w:eastAsia="SimSun" w:hAnsi="Times New Roman" w:cs="Times New Roman"/>
          <w:sz w:val="24"/>
          <w:szCs w:val="24"/>
          <w:lang w:eastAsia="ar-SA"/>
        </w:rPr>
        <w:t>38,7</w:t>
      </w:r>
      <w:r w:rsidR="00430DD3" w:rsidRPr="00430DD3">
        <w:rPr>
          <w:rFonts w:ascii="Times New Roman" w:eastAsia="SimSun" w:hAnsi="Times New Roman" w:cs="Times New Roman"/>
          <w:sz w:val="24"/>
          <w:szCs w:val="24"/>
          <w:lang w:eastAsia="ar-SA"/>
        </w:rPr>
        <w:t>%,</w:t>
      </w:r>
      <w:r w:rsidR="00430DD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30DD3" w:rsidRPr="00430DD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0113 «Другие общегосударственные вопросы» на сумму </w:t>
      </w:r>
      <w:r w:rsidR="00B324D7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6F24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324D7">
        <w:rPr>
          <w:rFonts w:ascii="Times New Roman" w:eastAsia="SimSun" w:hAnsi="Times New Roman" w:cs="Times New Roman"/>
          <w:sz w:val="24"/>
          <w:szCs w:val="24"/>
          <w:lang w:eastAsia="ar-SA"/>
        </w:rPr>
        <w:t>675,2</w:t>
      </w:r>
      <w:r w:rsidR="00430DD3" w:rsidRPr="00430DD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B324D7">
        <w:rPr>
          <w:rFonts w:ascii="Times New Roman" w:eastAsia="SimSun" w:hAnsi="Times New Roman" w:cs="Times New Roman"/>
          <w:sz w:val="24"/>
          <w:szCs w:val="24"/>
          <w:lang w:eastAsia="ar-SA"/>
        </w:rPr>
        <w:t>8,6</w:t>
      </w:r>
      <w:r w:rsidR="00430DD3" w:rsidRPr="00430DD3">
        <w:rPr>
          <w:rFonts w:ascii="Times New Roman" w:eastAsia="SimSun" w:hAnsi="Times New Roman" w:cs="Times New Roman"/>
          <w:sz w:val="24"/>
          <w:szCs w:val="24"/>
          <w:lang w:eastAsia="ar-SA"/>
        </w:rPr>
        <w:t>%,</w:t>
      </w:r>
      <w:r w:rsidR="007379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918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0309 «Защита населения и территории от чрезвычайных ситуаций природного и техногенного характера, гражданская оборона» на 760,7 тыс.руб.,  </w:t>
      </w:r>
      <w:r w:rsidR="004968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1202 «Периодическая печать и издательства» на </w:t>
      </w:r>
      <w:r w:rsidR="00B324D7">
        <w:rPr>
          <w:rFonts w:ascii="Times New Roman" w:eastAsia="SimSun" w:hAnsi="Times New Roman" w:cs="Times New Roman"/>
          <w:sz w:val="24"/>
          <w:szCs w:val="24"/>
          <w:lang w:eastAsia="ar-SA"/>
        </w:rPr>
        <w:t>1 478,7</w:t>
      </w:r>
      <w:r w:rsidR="004968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B324D7">
        <w:rPr>
          <w:rFonts w:ascii="Times New Roman" w:eastAsia="SimSun" w:hAnsi="Times New Roman" w:cs="Times New Roman"/>
          <w:sz w:val="24"/>
          <w:szCs w:val="24"/>
          <w:lang w:eastAsia="ar-SA"/>
        </w:rPr>
        <w:t>31,1</w:t>
      </w:r>
      <w:r w:rsidR="004968C9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BC575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7379AF" w:rsidRPr="007379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уменьшения расходов по подразделу </w:t>
      </w:r>
      <w:r w:rsidR="00B324D7">
        <w:rPr>
          <w:rFonts w:ascii="Times New Roman" w:eastAsia="SimSun" w:hAnsi="Times New Roman" w:cs="Times New Roman"/>
          <w:sz w:val="24"/>
          <w:szCs w:val="24"/>
          <w:lang w:eastAsia="ar-SA"/>
        </w:rPr>
        <w:t>0412 «Другие вопросы в области национальной экономики» 41,0 тыс.руб. или 22,1%.</w:t>
      </w:r>
      <w:r w:rsidR="007379A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End"/>
    </w:p>
    <w:p w:rsidR="000F67FB" w:rsidRPr="000F67FB" w:rsidRDefault="009B1AD9" w:rsidP="000F67FB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Кроме того, в</w:t>
      </w:r>
      <w:r w:rsidR="009A52DF" w:rsidRPr="000F67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67FB" w:rsidRPr="000F67F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9A52DF" w:rsidRPr="000F67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0F67FB" w:rsidRPr="000F67FB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="000F67FB"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9A52DF" w:rsidRPr="000F67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0F67FB" w:rsidRPr="000F67FB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="009A52DF" w:rsidRPr="000F67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</w:t>
      </w:r>
      <w:r w:rsidR="00B324D7">
        <w:rPr>
          <w:rFonts w:ascii="Times New Roman" w:eastAsia="SimSun" w:hAnsi="Times New Roman" w:cs="Times New Roman"/>
          <w:sz w:val="24"/>
          <w:szCs w:val="24"/>
          <w:lang w:eastAsia="ar-SA"/>
        </w:rPr>
        <w:t>исполнены</w:t>
      </w:r>
      <w:r w:rsidR="009A52DF" w:rsidRPr="000F67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по подраздел</w:t>
      </w:r>
      <w:r w:rsidR="00B324D7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9A52DF" w:rsidRPr="000F67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C5751">
        <w:rPr>
          <w:rFonts w:ascii="Times New Roman" w:eastAsia="SimSun" w:hAnsi="Times New Roman" w:cs="Times New Roman"/>
          <w:sz w:val="24"/>
          <w:szCs w:val="24"/>
          <w:lang w:eastAsia="ar-SA"/>
        </w:rPr>
        <w:t>1003 «Социальное обеспечение населения» на 159,9 тыс.руб.</w:t>
      </w:r>
      <w:r w:rsidR="00B324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</w:t>
      </w:r>
      <w:r w:rsidR="000F67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B324D7" w:rsidRPr="00B324D7">
        <w:rPr>
          <w:rFonts w:ascii="Times New Roman" w:eastAsia="SimSun" w:hAnsi="Times New Roman" w:cs="Times New Roman"/>
          <w:sz w:val="24"/>
          <w:szCs w:val="24"/>
          <w:lang w:eastAsia="ar-SA"/>
        </w:rPr>
        <w:t>0501 «Жилищно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е</w:t>
      </w:r>
      <w:r w:rsidR="00B324D7" w:rsidRPr="00B324D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хозяйство» на 9 641,4 тыс.руб. </w:t>
      </w:r>
      <w:r w:rsidR="000F67FB" w:rsidRPr="00B324D7">
        <w:rPr>
          <w:rFonts w:ascii="Times New Roman" w:eastAsia="SimSun" w:hAnsi="Times New Roman" w:cs="Times New Roman"/>
          <w:sz w:val="24"/>
          <w:szCs w:val="24"/>
          <w:lang w:eastAsia="ar-SA"/>
        </w:rPr>
        <w:t>(в соответствующем периоде пр</w:t>
      </w:r>
      <w:r w:rsidR="000F67FB" w:rsidRPr="000F67FB">
        <w:rPr>
          <w:rFonts w:ascii="Times New Roman" w:eastAsia="SimSun" w:hAnsi="Times New Roman" w:cs="Times New Roman"/>
          <w:sz w:val="24"/>
          <w:szCs w:val="24"/>
          <w:lang w:eastAsia="ar-SA"/>
        </w:rPr>
        <w:t>ошлого года ана</w:t>
      </w:r>
      <w:r w:rsidR="000F67FB">
        <w:rPr>
          <w:rFonts w:ascii="Times New Roman" w:eastAsia="SimSun" w:hAnsi="Times New Roman" w:cs="Times New Roman"/>
          <w:sz w:val="24"/>
          <w:szCs w:val="24"/>
          <w:lang w:eastAsia="ar-SA"/>
        </w:rPr>
        <w:t>логичные расходы отсутствовали)</w:t>
      </w:r>
      <w:r w:rsidR="00FC513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="000F67F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9A52DF" w:rsidRPr="009B1AD9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545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B545E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администрациям территориальных округов Администрации МО «Город Архангельск»</w:t>
      </w:r>
      <w:r w:rsidRPr="00B545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B1AD9" w:rsidRPr="00B545ED">
        <w:rPr>
          <w:rFonts w:ascii="Times New Roman" w:eastAsia="SimSun" w:hAnsi="Times New Roman" w:cs="Times New Roman"/>
          <w:sz w:val="24"/>
          <w:szCs w:val="24"/>
          <w:lang w:eastAsia="ar-SA"/>
        </w:rPr>
        <w:t>уменьшены</w:t>
      </w:r>
      <w:r w:rsidR="00766431" w:rsidRPr="00B545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</w:t>
      </w:r>
      <w:r w:rsidRPr="00B545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9B1AD9" w:rsidRPr="00B545ED">
        <w:rPr>
          <w:rFonts w:ascii="Times New Roman" w:eastAsia="SimSun" w:hAnsi="Times New Roman" w:cs="Times New Roman"/>
          <w:sz w:val="24"/>
          <w:szCs w:val="24"/>
          <w:lang w:eastAsia="ar-SA"/>
        </w:rPr>
        <w:t>1 168,0</w:t>
      </w:r>
      <w:r w:rsidRPr="00B545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тыс. руб. (с</w:t>
      </w:r>
      <w:r w:rsidR="00766431" w:rsidRPr="00B545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B1AD9" w:rsidRPr="00B545ED">
        <w:rPr>
          <w:rFonts w:ascii="Times New Roman" w:eastAsia="SimSun" w:hAnsi="Times New Roman" w:cs="Times New Roman"/>
          <w:sz w:val="24"/>
          <w:szCs w:val="24"/>
          <w:lang w:eastAsia="ar-SA"/>
        </w:rPr>
        <w:t>18 143,4</w:t>
      </w:r>
      <w:r w:rsidRPr="00B545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тыс. руб. до </w:t>
      </w:r>
      <w:r w:rsidR="009B1AD9" w:rsidRPr="00B545ED">
        <w:rPr>
          <w:rFonts w:ascii="Times New Roman" w:eastAsia="SimSun" w:hAnsi="Times New Roman" w:cs="Times New Roman"/>
          <w:sz w:val="24"/>
          <w:szCs w:val="24"/>
          <w:lang w:eastAsia="ar-SA"/>
        </w:rPr>
        <w:t>16 975,4</w:t>
      </w:r>
      <w:r w:rsidRPr="00B545E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руб.) или на </w:t>
      </w:r>
      <w:r w:rsidR="009B1AD9" w:rsidRPr="00B545ED">
        <w:rPr>
          <w:rFonts w:ascii="Times New Roman" w:eastAsia="SimSun" w:hAnsi="Times New Roman" w:cs="Times New Roman"/>
          <w:sz w:val="24"/>
          <w:szCs w:val="24"/>
          <w:lang w:eastAsia="ar-SA"/>
        </w:rPr>
        <w:t>6,</w:t>
      </w:r>
      <w:r w:rsidR="00B545ED" w:rsidRPr="00B545ED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8E4C89" w:rsidRPr="00B545ED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817B9E" w:rsidRPr="004045FA" w:rsidRDefault="009A52DF" w:rsidP="004045F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4045F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департаменту финансов Администрации МО «Город Архангельск»</w:t>
      </w:r>
      <w:r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увеличены расходы на </w:t>
      </w:r>
      <w:r w:rsidR="004045FA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>14 841,4</w:t>
      </w:r>
      <w:r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руб. или на </w:t>
      </w:r>
      <w:r w:rsidR="006F241D">
        <w:rPr>
          <w:rFonts w:ascii="Times New Roman" w:eastAsia="SimSun" w:hAnsi="Times New Roman" w:cs="Times New Roman"/>
          <w:sz w:val="24"/>
          <w:szCs w:val="24"/>
          <w:lang w:eastAsia="ar-SA"/>
        </w:rPr>
        <w:t>29,5</w:t>
      </w:r>
      <w:r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% за счет увеличения расходов по подраздел</w:t>
      </w:r>
      <w:r w:rsidR="004045FA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>ам</w:t>
      </w:r>
      <w:r w:rsidR="00817B9E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0113 «Другие общегосударственные вопросы» на</w:t>
      </w:r>
      <w:r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045FA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>25 529,8</w:t>
      </w:r>
      <w:r w:rsidR="00817B9E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руб. или </w:t>
      </w:r>
      <w:r w:rsidR="004045FA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>85,3</w:t>
      </w:r>
      <w:r w:rsidR="00817B9E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>%</w:t>
      </w:r>
      <w:r w:rsid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4045FA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>0106</w:t>
      </w:r>
      <w:r w:rsid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045FA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на сумму </w:t>
      </w:r>
      <w:r w:rsidR="004045FA">
        <w:rPr>
          <w:rFonts w:ascii="Times New Roman" w:eastAsia="SimSun" w:hAnsi="Times New Roman" w:cs="Times New Roman"/>
          <w:sz w:val="24"/>
          <w:szCs w:val="24"/>
          <w:lang w:eastAsia="ar-SA"/>
        </w:rPr>
        <w:t>1 594,8</w:t>
      </w:r>
      <w:r w:rsidR="004045FA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18,3% </w:t>
      </w:r>
      <w:r w:rsidR="00817B9E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>и снижения расходов по подразделам 1301</w:t>
      </w:r>
      <w:proofErr w:type="gramEnd"/>
      <w:r w:rsidR="00817B9E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«Обслуживание государственного внутреннего и муниципального долга» на сумму </w:t>
      </w:r>
      <w:r w:rsidR="004045FA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>12 283,2</w:t>
      </w:r>
      <w:r w:rsidR="00817B9E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4045FA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>31,6</w:t>
      </w:r>
      <w:r w:rsidR="004045FA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9A52DF" w:rsidRPr="004045FA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4045F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- по Архангельской городской Думе </w:t>
      </w:r>
      <w:r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увеличены расходы</w:t>
      </w:r>
      <w:r w:rsidRPr="004045F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 </w:t>
      </w:r>
      <w:r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</w:t>
      </w:r>
      <w:r w:rsidR="004045FA"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>266,3</w:t>
      </w:r>
      <w:r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6F241D">
        <w:rPr>
          <w:rFonts w:ascii="Times New Roman" w:eastAsia="SimSun" w:hAnsi="Times New Roman" w:cs="Times New Roman"/>
          <w:sz w:val="24"/>
          <w:szCs w:val="24"/>
          <w:lang w:eastAsia="ar-SA"/>
        </w:rPr>
        <w:t>4,7</w:t>
      </w:r>
      <w:r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в основном за счет увеличения расходов на выплаты персоналу в целях обеспечения выполнения функций государственными (муниципальными) органами; </w:t>
      </w:r>
    </w:p>
    <w:p w:rsidR="009A52DF" w:rsidRPr="00173FB4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4045F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департаменту муниципального имущества Администрации МО «Город Архангельск»</w:t>
      </w:r>
      <w:r w:rsidRPr="004045F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снижены расходы на</w:t>
      </w:r>
      <w:r w:rsidRPr="009B1AD9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4045FA" w:rsidRPr="00173FB4">
        <w:rPr>
          <w:rFonts w:ascii="Times New Roman" w:eastAsia="SimSun" w:hAnsi="Times New Roman" w:cs="Times New Roman"/>
          <w:sz w:val="24"/>
          <w:szCs w:val="24"/>
          <w:lang w:eastAsia="ar-SA"/>
        </w:rPr>
        <w:t>207,1</w:t>
      </w:r>
      <w:r w:rsidRPr="00173F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4045FA" w:rsidRPr="00173FB4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6F241D">
        <w:rPr>
          <w:rFonts w:ascii="Times New Roman" w:eastAsia="SimSun" w:hAnsi="Times New Roman" w:cs="Times New Roman"/>
          <w:sz w:val="24"/>
          <w:szCs w:val="24"/>
          <w:lang w:eastAsia="ar-SA"/>
        </w:rPr>
        <w:t>,1</w:t>
      </w:r>
      <w:r w:rsidRPr="00173FB4">
        <w:rPr>
          <w:rFonts w:ascii="Times New Roman" w:eastAsia="SimSun" w:hAnsi="Times New Roman" w:cs="Times New Roman"/>
          <w:sz w:val="24"/>
          <w:szCs w:val="24"/>
          <w:lang w:eastAsia="ar-SA"/>
        </w:rPr>
        <w:t>% за счет снижения расходов по подразделу 0113 «Друг</w:t>
      </w:r>
      <w:r w:rsidR="001113B3" w:rsidRPr="00173FB4">
        <w:rPr>
          <w:rFonts w:ascii="Times New Roman" w:eastAsia="SimSun" w:hAnsi="Times New Roman" w:cs="Times New Roman"/>
          <w:sz w:val="24"/>
          <w:szCs w:val="24"/>
          <w:lang w:eastAsia="ar-SA"/>
        </w:rPr>
        <w:t>ие общегосударственные вопросы»;</w:t>
      </w:r>
    </w:p>
    <w:p w:rsidR="009A52DF" w:rsidRPr="004C7111" w:rsidRDefault="009A52DF" w:rsidP="00077E37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4C711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департаменту образования Администрации МО «Город Архангельск»</w:t>
      </w:r>
      <w:r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увеличены расходы на 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>99 192,3</w:t>
      </w:r>
      <w:r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6F241D">
        <w:rPr>
          <w:rFonts w:ascii="Times New Roman" w:eastAsia="SimSun" w:hAnsi="Times New Roman" w:cs="Times New Roman"/>
          <w:sz w:val="24"/>
          <w:szCs w:val="24"/>
          <w:lang w:eastAsia="ar-SA"/>
        </w:rPr>
        <w:t>10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>,1</w:t>
      </w:r>
      <w:r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за счет увеличения расходов по подразделам 0701 «Дошкольное образование» на 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>52 824,7</w:t>
      </w:r>
      <w:r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>10,8</w:t>
      </w:r>
      <w:r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0C673D" w:rsidRPr="006F24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0702 </w:t>
      </w:r>
      <w:r w:rsidR="000C673D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«Общее образование» на 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>43 872,0</w:t>
      </w:r>
      <w:r w:rsidR="000C673D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>8,3</w:t>
      </w:r>
      <w:r w:rsidR="000C673D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</w:t>
      </w:r>
      <w:r w:rsidR="00077E37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0709 «Другие вопросы в области образования» на 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EF68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>907,2</w:t>
      </w:r>
      <w:r w:rsidR="00077E37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1,3%,</w:t>
      </w:r>
      <w:r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1004  «Охрана семьи детства»  на 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proofErr w:type="gramEnd"/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481,4</w:t>
      </w:r>
      <w:r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15,4% и уменьшены расходы по подразделу 0703 «Дополнительное образование детей» на </w:t>
      </w:r>
      <w:r w:rsidR="004C7111">
        <w:rPr>
          <w:rFonts w:ascii="Times New Roman" w:eastAsia="SimSun" w:hAnsi="Times New Roman" w:cs="Times New Roman"/>
          <w:sz w:val="24"/>
          <w:szCs w:val="24"/>
          <w:lang w:eastAsia="ar-SA"/>
        </w:rPr>
        <w:t>2 893,0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 </w:t>
      </w:r>
      <w:r w:rsidR="004C7111">
        <w:rPr>
          <w:rFonts w:ascii="Times New Roman" w:eastAsia="SimSun" w:hAnsi="Times New Roman" w:cs="Times New Roman"/>
          <w:sz w:val="24"/>
          <w:szCs w:val="24"/>
          <w:lang w:eastAsia="ar-SA"/>
        </w:rPr>
        <w:t>8,1</w:t>
      </w:r>
      <w:r w:rsidR="00FA31DD">
        <w:rPr>
          <w:rFonts w:ascii="Times New Roman" w:eastAsia="SimSun" w:hAnsi="Times New Roman" w:cs="Times New Roman"/>
          <w:sz w:val="24"/>
          <w:szCs w:val="24"/>
          <w:lang w:eastAsia="ar-SA"/>
        </w:rPr>
        <w:t>%;</w:t>
      </w:r>
    </w:p>
    <w:p w:rsidR="004C7111" w:rsidRPr="00FA31DD" w:rsidRDefault="009A52DF" w:rsidP="00FA31DD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4C7111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вопросам семьи, опеки и попечительства Администрации МО «Город Архангельск»</w:t>
      </w:r>
      <w:r w:rsidRPr="009B1AD9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увеличены</w:t>
      </w:r>
      <w:r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на 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="00E76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>461,0</w:t>
      </w:r>
      <w:r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6F241D">
        <w:rPr>
          <w:rFonts w:ascii="Times New Roman" w:eastAsia="SimSun" w:hAnsi="Times New Roman" w:cs="Times New Roman"/>
          <w:sz w:val="24"/>
          <w:szCs w:val="24"/>
          <w:lang w:eastAsia="ar-SA"/>
        </w:rPr>
        <w:t>23,5</w:t>
      </w:r>
      <w:r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% в основном за  счет  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увеличения</w:t>
      </w:r>
      <w:r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расходов  по подразделам  </w:t>
      </w:r>
      <w:r w:rsidR="004C7111" w:rsidRPr="004C7111">
        <w:rPr>
          <w:rFonts w:ascii="Times New Roman" w:eastAsia="SimSun" w:hAnsi="Times New Roman" w:cs="Times New Roman"/>
          <w:sz w:val="24"/>
          <w:szCs w:val="24"/>
          <w:lang w:eastAsia="ar-SA"/>
        </w:rPr>
        <w:t>1004  «Охрана семьи и детства»  на  сумму    2 952,7 тыс.руб. или 89,6%</w:t>
      </w:r>
      <w:r w:rsidR="004C711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4C7111" w:rsidRPr="00FA31DD">
        <w:rPr>
          <w:rFonts w:ascii="Times New Roman" w:eastAsia="SimSun" w:hAnsi="Times New Roman" w:cs="Times New Roman"/>
          <w:sz w:val="24"/>
          <w:szCs w:val="24"/>
          <w:lang w:eastAsia="ar-SA"/>
        </w:rPr>
        <w:t>1006 «Другие вопросы в области социальной политики» на сумму 1</w:t>
      </w:r>
      <w:r w:rsidR="00E76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C7111" w:rsidRPr="00FA31DD">
        <w:rPr>
          <w:rFonts w:ascii="Times New Roman" w:eastAsia="SimSun" w:hAnsi="Times New Roman" w:cs="Times New Roman"/>
          <w:sz w:val="24"/>
          <w:szCs w:val="24"/>
          <w:lang w:eastAsia="ar-SA"/>
        </w:rPr>
        <w:t>885,1 тыс.руб. или 15,7% и снижения расходов по по</w:t>
      </w:r>
      <w:r w:rsidR="00FA31DD" w:rsidRPr="00FA31DD">
        <w:rPr>
          <w:rFonts w:ascii="Times New Roman" w:eastAsia="SimSun" w:hAnsi="Times New Roman" w:cs="Times New Roman"/>
          <w:sz w:val="24"/>
          <w:szCs w:val="24"/>
          <w:lang w:eastAsia="ar-SA"/>
        </w:rPr>
        <w:t>дразделам</w:t>
      </w:r>
      <w:proofErr w:type="gramEnd"/>
      <w:r w:rsidR="00FA31DD" w:rsidRPr="00FA31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1001 «Пенсионное обеспечение» на сумму 214,4 тыс.руб. или 2,7%,</w:t>
      </w:r>
      <w:r w:rsidR="00FA31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A31DD" w:rsidRPr="00FA31DD">
        <w:rPr>
          <w:rFonts w:ascii="Times New Roman" w:eastAsia="SimSun" w:hAnsi="Times New Roman" w:cs="Times New Roman"/>
          <w:sz w:val="24"/>
          <w:szCs w:val="24"/>
          <w:lang w:eastAsia="ar-SA"/>
        </w:rPr>
        <w:t>1003 «Социальное обеспечение населения» на сумму 162,4 тыс.руб. или 26,0 %</w:t>
      </w:r>
      <w:r w:rsidR="00FA31DD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:rsidR="004717D8" w:rsidRPr="001C50C0" w:rsidRDefault="009A52DF" w:rsidP="005C6FDE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FA31DD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культуры и молодежной политики Администрации МО «Город Архангельск»</w:t>
      </w:r>
      <w:r w:rsidRPr="00FA31D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64B7A" w:rsidRPr="004717D8">
        <w:rPr>
          <w:rFonts w:ascii="Times New Roman" w:eastAsia="SimSun" w:hAnsi="Times New Roman" w:cs="Times New Roman"/>
          <w:sz w:val="24"/>
          <w:szCs w:val="24"/>
          <w:lang w:eastAsia="ar-SA"/>
        </w:rPr>
        <w:t>увеличены</w:t>
      </w:r>
      <w:r w:rsidRPr="004717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расходы на </w:t>
      </w:r>
      <w:r w:rsidR="004717D8" w:rsidRPr="004717D8">
        <w:rPr>
          <w:rFonts w:ascii="Times New Roman" w:eastAsia="SimSun" w:hAnsi="Times New Roman" w:cs="Times New Roman"/>
          <w:sz w:val="24"/>
          <w:szCs w:val="24"/>
          <w:lang w:eastAsia="ar-SA"/>
        </w:rPr>
        <w:t>11 076,7</w:t>
      </w:r>
      <w:r w:rsidRPr="004717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6F241D">
        <w:rPr>
          <w:rFonts w:ascii="Times New Roman" w:eastAsia="SimSun" w:hAnsi="Times New Roman" w:cs="Times New Roman"/>
          <w:sz w:val="24"/>
          <w:szCs w:val="24"/>
          <w:lang w:eastAsia="ar-SA"/>
        </w:rPr>
        <w:t>10</w:t>
      </w:r>
      <w:r w:rsidR="004717D8" w:rsidRPr="004717D8">
        <w:rPr>
          <w:rFonts w:ascii="Times New Roman" w:eastAsia="SimSun" w:hAnsi="Times New Roman" w:cs="Times New Roman"/>
          <w:sz w:val="24"/>
          <w:szCs w:val="24"/>
          <w:lang w:eastAsia="ar-SA"/>
        </w:rPr>
        <w:t>,3</w:t>
      </w:r>
      <w:r w:rsidRPr="004717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%, в </w:t>
      </w:r>
      <w:proofErr w:type="spellStart"/>
      <w:r w:rsidRPr="004717D8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4717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за счет  расходов по  подразделам </w:t>
      </w:r>
      <w:r w:rsidR="004717D8" w:rsidRPr="004717D8">
        <w:rPr>
          <w:rFonts w:ascii="Times New Roman" w:eastAsia="SimSun" w:hAnsi="Times New Roman" w:cs="Times New Roman"/>
          <w:sz w:val="24"/>
          <w:szCs w:val="24"/>
          <w:lang w:eastAsia="ar-SA"/>
        </w:rPr>
        <w:t>0801 «Культура» на 18 113,9 тыс.руб. или 21,7%,  0804 «Другие вопросы в области культуры кинематографии» на 176,4 тыс.руб. или 6,4%</w:t>
      </w:r>
      <w:r w:rsidR="004717D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C50C0" w:rsidRPr="001C50C0">
        <w:rPr>
          <w:rFonts w:ascii="Times New Roman" w:eastAsia="SimSun" w:hAnsi="Times New Roman" w:cs="Times New Roman"/>
          <w:sz w:val="24"/>
          <w:szCs w:val="24"/>
          <w:lang w:eastAsia="ar-SA"/>
        </w:rPr>
        <w:t>и уменьшения расходов по подразделам 0703 «Дополнительное образование детей» в сумме 1 760,2</w:t>
      </w:r>
      <w:proofErr w:type="gramEnd"/>
      <w:r w:rsidR="001C50C0" w:rsidRPr="001C50C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тыс.руб. или 5,1%, 0707 «Молодежная политика» на  </w:t>
      </w:r>
      <w:r w:rsidR="001C50C0">
        <w:rPr>
          <w:rFonts w:ascii="Times New Roman" w:eastAsia="SimSun" w:hAnsi="Times New Roman" w:cs="Times New Roman"/>
          <w:sz w:val="24"/>
          <w:szCs w:val="24"/>
          <w:lang w:eastAsia="ar-SA"/>
        </w:rPr>
        <w:t>5 453,4</w:t>
      </w:r>
      <w:r w:rsidR="001C50C0" w:rsidRPr="009B1AD9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="001C50C0" w:rsidRPr="001C50C0">
        <w:rPr>
          <w:rFonts w:ascii="Times New Roman" w:eastAsia="SimSun" w:hAnsi="Times New Roman" w:cs="Times New Roman"/>
          <w:sz w:val="24"/>
          <w:szCs w:val="24"/>
          <w:lang w:eastAsia="ar-SA"/>
        </w:rPr>
        <w:t>тыс.руб. (в 1 квартале 2018 года расходы отсутствуют);</w:t>
      </w:r>
    </w:p>
    <w:p w:rsidR="00E76448" w:rsidRPr="00E76448" w:rsidRDefault="009A52DF" w:rsidP="00E76448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E76448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управлению по физической культуре и спорту Администрации МО «Город Архангельск»</w:t>
      </w:r>
      <w:r w:rsidR="00E76448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>расход</w:t>
      </w:r>
      <w:r w:rsidR="00E76448"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>ы уменьшены</w:t>
      </w:r>
      <w:r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E76448"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>2 248,0</w:t>
      </w:r>
      <w:r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E76448"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>3,6</w:t>
      </w:r>
      <w:r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</w:t>
      </w:r>
      <w:r w:rsidR="00E76448"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>снижения</w:t>
      </w:r>
      <w:r w:rsidR="005C6FDE"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 подраздел</w:t>
      </w:r>
      <w:r w:rsidR="005C6FDE"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ам </w:t>
      </w:r>
      <w:r w:rsidR="00E76448"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1105 «Другие вопросы в области культуры и спорта» на </w:t>
      </w:r>
      <w:r w:rsidR="00E76448">
        <w:rPr>
          <w:rFonts w:ascii="Times New Roman" w:eastAsia="SimSun" w:hAnsi="Times New Roman" w:cs="Times New Roman"/>
          <w:sz w:val="24"/>
          <w:szCs w:val="24"/>
          <w:lang w:eastAsia="ar-SA"/>
        </w:rPr>
        <w:t>335,8</w:t>
      </w:r>
      <w:r w:rsidR="00E76448"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E76448">
        <w:rPr>
          <w:rFonts w:ascii="Times New Roman" w:eastAsia="SimSun" w:hAnsi="Times New Roman" w:cs="Times New Roman"/>
          <w:sz w:val="24"/>
          <w:szCs w:val="24"/>
          <w:lang w:eastAsia="ar-SA"/>
        </w:rPr>
        <w:t>13,3</w:t>
      </w:r>
      <w:r w:rsidR="00E76448"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>%,</w:t>
      </w:r>
      <w:r w:rsidR="00E76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76448"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>0801 «Культура» на 5 128,0 руб. или 60,0%,</w:t>
      </w:r>
      <w:r w:rsidR="00E7644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76448" w:rsidRPr="00E76448">
        <w:rPr>
          <w:rFonts w:ascii="Times New Roman" w:eastAsia="SimSun" w:hAnsi="Times New Roman" w:cs="Times New Roman"/>
          <w:sz w:val="24"/>
          <w:szCs w:val="24"/>
          <w:lang w:eastAsia="ar-SA"/>
        </w:rPr>
        <w:t>1102  «Массовый спорт»  на 1 165,6 тыс.руб. или 21,0</w:t>
      </w:r>
      <w:r w:rsidR="00EA0583">
        <w:rPr>
          <w:rFonts w:ascii="Times New Roman" w:eastAsia="SimSun" w:hAnsi="Times New Roman" w:cs="Times New Roman"/>
          <w:sz w:val="24"/>
          <w:szCs w:val="24"/>
          <w:lang w:eastAsia="ar-SA"/>
        </w:rPr>
        <w:t>% и увеличения расходов по подразделу</w:t>
      </w:r>
      <w:proofErr w:type="gramEnd"/>
      <w:r w:rsidR="00EA05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0703 «Дополнительное образование детей» на сумму 4</w:t>
      </w:r>
      <w:r w:rsidR="005378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A0583">
        <w:rPr>
          <w:rFonts w:ascii="Times New Roman" w:eastAsia="SimSun" w:hAnsi="Times New Roman" w:cs="Times New Roman"/>
          <w:sz w:val="24"/>
          <w:szCs w:val="24"/>
          <w:lang w:eastAsia="ar-SA"/>
        </w:rPr>
        <w:t>381,4 тыс.руб.;</w:t>
      </w:r>
    </w:p>
    <w:p w:rsidR="009A52DF" w:rsidRPr="00157D2A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157D2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избирательной комиссии муниципального образования «Город Архангельск»</w:t>
      </w:r>
      <w:r w:rsidRPr="00157D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увеличены на </w:t>
      </w:r>
      <w:r w:rsidR="00E76448" w:rsidRPr="00157D2A">
        <w:rPr>
          <w:rFonts w:ascii="Times New Roman" w:eastAsia="SimSun" w:hAnsi="Times New Roman" w:cs="Times New Roman"/>
          <w:sz w:val="24"/>
          <w:szCs w:val="24"/>
          <w:lang w:eastAsia="ar-SA"/>
        </w:rPr>
        <w:t>236,2</w:t>
      </w:r>
      <w:r w:rsidRPr="00157D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на </w:t>
      </w:r>
      <w:r w:rsidR="006F241D">
        <w:rPr>
          <w:rFonts w:ascii="Times New Roman" w:eastAsia="SimSun" w:hAnsi="Times New Roman" w:cs="Times New Roman"/>
          <w:sz w:val="24"/>
          <w:szCs w:val="24"/>
          <w:lang w:eastAsia="ar-SA"/>
        </w:rPr>
        <w:t>35,6</w:t>
      </w:r>
      <w:r w:rsidRPr="00157D2A">
        <w:rPr>
          <w:rFonts w:ascii="Times New Roman" w:eastAsia="SimSun" w:hAnsi="Times New Roman" w:cs="Times New Roman"/>
          <w:sz w:val="24"/>
          <w:szCs w:val="24"/>
          <w:lang w:eastAsia="ar-SA"/>
        </w:rPr>
        <w:t>% за счет увеличения расходов по подразделу 0107 «Обеспечение проведения выборов и референдумов»;</w:t>
      </w:r>
    </w:p>
    <w:p w:rsidR="009A52DF" w:rsidRPr="00FF6E83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57D2A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- по контрольно-счетной палате муниципального образования «Город Архангельск»</w:t>
      </w:r>
      <w:r w:rsidRPr="00157D2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F6E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увеличены на </w:t>
      </w:r>
      <w:r w:rsidR="00FF6E83" w:rsidRPr="00FF6E83">
        <w:rPr>
          <w:rFonts w:ascii="Times New Roman" w:eastAsia="SimSun" w:hAnsi="Times New Roman" w:cs="Times New Roman"/>
          <w:sz w:val="24"/>
          <w:szCs w:val="24"/>
          <w:lang w:eastAsia="ar-SA"/>
        </w:rPr>
        <w:t>1 013,9</w:t>
      </w:r>
      <w:r w:rsidR="00FF6E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F6E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на </w:t>
      </w:r>
      <w:r w:rsidR="006F241D">
        <w:rPr>
          <w:rFonts w:ascii="Times New Roman" w:eastAsia="SimSun" w:hAnsi="Times New Roman" w:cs="Times New Roman"/>
          <w:sz w:val="24"/>
          <w:szCs w:val="24"/>
          <w:lang w:eastAsia="ar-SA"/>
        </w:rPr>
        <w:t>62,9</w:t>
      </w:r>
      <w:r w:rsidRPr="00FF6E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за счет увеличения расходов по подразделу 0106 </w:t>
      </w:r>
      <w:r w:rsidRPr="00FF6E83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«Обеспечение деятельности финансовых, налоговых и таможенных органов финансового (финансово-бюджетного) надзора»; </w:t>
      </w:r>
    </w:p>
    <w:p w:rsidR="008D3D1D" w:rsidRDefault="009A52DF" w:rsidP="00223B85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7A7A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Pr="007A7A0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по департаменту городского хозяйства Администрации МО «Город Архангельск»</w:t>
      </w:r>
      <w:r w:rsidRPr="007A7A0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BA7B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уменьшены расходы на </w:t>
      </w:r>
      <w:r w:rsidR="00BA7BE6">
        <w:rPr>
          <w:rFonts w:ascii="Times New Roman" w:eastAsia="SimSun" w:hAnsi="Times New Roman" w:cs="Times New Roman"/>
          <w:sz w:val="24"/>
          <w:szCs w:val="24"/>
          <w:lang w:eastAsia="ar-SA"/>
        </w:rPr>
        <w:t>136 716,6</w:t>
      </w:r>
      <w:r w:rsidRPr="009B1AD9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 </w:t>
      </w:r>
      <w:r w:rsidRPr="00BA7B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 руб. или </w:t>
      </w:r>
      <w:r w:rsidR="00BA7BE6" w:rsidRPr="00BA7BE6">
        <w:rPr>
          <w:rFonts w:ascii="Times New Roman" w:eastAsia="SimSun" w:hAnsi="Times New Roman" w:cs="Times New Roman"/>
          <w:sz w:val="24"/>
          <w:szCs w:val="24"/>
          <w:lang w:eastAsia="ar-SA"/>
        </w:rPr>
        <w:t>50,0</w:t>
      </w:r>
      <w:r w:rsidRPr="00BA7BE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</w:t>
      </w:r>
      <w:r w:rsidR="003E0252" w:rsidRPr="002D13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основном </w:t>
      </w:r>
      <w:r w:rsidRPr="002D1331">
        <w:rPr>
          <w:rFonts w:ascii="Times New Roman" w:eastAsia="SimSun" w:hAnsi="Times New Roman" w:cs="Times New Roman"/>
          <w:sz w:val="24"/>
          <w:szCs w:val="24"/>
          <w:lang w:eastAsia="ar-SA"/>
        </w:rPr>
        <w:t>за счет снижения расходов на реализацию муниципальной программы «Комплексное развитие территории муниципального образования  «</w:t>
      </w:r>
      <w:r w:rsidRPr="008D3D1D">
        <w:rPr>
          <w:rFonts w:ascii="Times New Roman" w:eastAsia="SimSun" w:hAnsi="Times New Roman" w:cs="Times New Roman"/>
          <w:sz w:val="24"/>
          <w:szCs w:val="24"/>
          <w:lang w:eastAsia="ar-SA"/>
        </w:rPr>
        <w:t>Горо</w:t>
      </w:r>
      <w:r w:rsidR="003E0252" w:rsidRPr="008D3D1D">
        <w:rPr>
          <w:rFonts w:ascii="Times New Roman" w:eastAsia="SimSun" w:hAnsi="Times New Roman" w:cs="Times New Roman"/>
          <w:sz w:val="24"/>
          <w:szCs w:val="24"/>
          <w:lang w:eastAsia="ar-SA"/>
        </w:rPr>
        <w:t>д Архангельск» по подразделам:</w:t>
      </w:r>
      <w:r w:rsidR="008D3D1D" w:rsidRPr="008D3D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0113 «Другие общегосударственные расходы» на 12 702,6 тыс. руб. или 62,0%,</w:t>
      </w:r>
      <w:r w:rsidR="008D3D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D3D1D" w:rsidRPr="008D3D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0502 «Коммунальное хозяйство» на сумму 2 384,9 тыс.руб. или </w:t>
      </w:r>
      <w:r w:rsidR="008D3D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25,0</w:t>
      </w:r>
      <w:r w:rsidR="008D3D1D" w:rsidRPr="008D3D1D">
        <w:rPr>
          <w:rFonts w:ascii="Times New Roman" w:eastAsia="SimSun" w:hAnsi="Times New Roman" w:cs="Times New Roman"/>
          <w:sz w:val="24"/>
          <w:szCs w:val="24"/>
          <w:lang w:eastAsia="ar-SA"/>
        </w:rPr>
        <w:t>%,</w:t>
      </w:r>
      <w:r w:rsidR="008D3D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8D3D1D" w:rsidRPr="008D3D1D">
        <w:rPr>
          <w:rFonts w:ascii="Times New Roman" w:eastAsia="SimSun" w:hAnsi="Times New Roman" w:cs="Times New Roman"/>
          <w:sz w:val="24"/>
          <w:szCs w:val="24"/>
          <w:lang w:eastAsia="ar-SA"/>
        </w:rPr>
        <w:t>0505 «Другие вопросы</w:t>
      </w:r>
      <w:proofErr w:type="gramEnd"/>
      <w:r w:rsidR="008D3D1D" w:rsidRPr="008D3D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8D3D1D" w:rsidRPr="008D3D1D">
        <w:rPr>
          <w:rFonts w:ascii="Times New Roman" w:eastAsia="SimSun" w:hAnsi="Times New Roman" w:cs="Times New Roman"/>
          <w:sz w:val="24"/>
          <w:szCs w:val="24"/>
          <w:lang w:eastAsia="ar-SA"/>
        </w:rPr>
        <w:t>в области жилищно-коммунального хозяйства» на 901,7 тыс.руб. или 8,0%, 1003 «Социальное обеспечение населения» на сумму 2 485,8 тыс.руб. или  5,4%, 1006 «Другие вопросы в области социальной политики» на 533,5 тыс.руб. или 23,0%</w:t>
      </w:r>
      <w:r w:rsidR="008D3D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223B85"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>и увеличены расходы по подразделам 0501 «Жилищное хозяйство» на 9 412,2 тыс.руб. или 20,8%, 0503 «Благоустройство» на 19 272,7 тыс. руб. или 92,26%</w:t>
      </w:r>
      <w:r w:rsidR="00223B85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proofErr w:type="gramEnd"/>
    </w:p>
    <w:p w:rsidR="003E0252" w:rsidRPr="00223B85" w:rsidRDefault="00AE2DC8" w:rsidP="009D42CC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Кроме того, </w:t>
      </w:r>
      <w:r w:rsidR="00DA73F6"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1 квартале 2018 года </w:t>
      </w:r>
      <w:r w:rsidR="009010E7"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департаменту городского хозяйства Администрации МО «Город Архангельск» </w:t>
      </w:r>
      <w:r w:rsidR="00DA73F6"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не предусмотрены расходы по подразделам: 0408 «Транспорт» (в аналогичном периоде прошлого года составляли </w:t>
      </w:r>
      <w:r w:rsidR="00223B85"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>526,9</w:t>
      </w:r>
      <w:r w:rsidR="00DA73F6"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тыс.руб.), 0409 «Дорожное хозяйство (дорожные фонды) (в аналогичном периоде прошлого года составляли </w:t>
      </w:r>
      <w:r w:rsidR="00223B85"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>145 866,1 тыс.руб.);</w:t>
      </w:r>
    </w:p>
    <w:p w:rsidR="009A52DF" w:rsidRPr="00223B85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по </w:t>
      </w:r>
      <w:r w:rsidRPr="00223B85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департаменту  транспорта,  строительства и городской инфраструктуры Администрации  МО  «Город Архангельск»</w:t>
      </w:r>
      <w:r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расходы за  </w:t>
      </w:r>
      <w:r w:rsidR="009D42CC"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9D42CC"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9D42CC"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составили </w:t>
      </w:r>
      <w:r w:rsidR="00223B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r w:rsidR="00223B85"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>230 432,8</w:t>
      </w:r>
      <w:r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223B85"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>15,3</w:t>
      </w:r>
      <w:r w:rsidRPr="00223B85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(учрежден решением Архангельской городской Думы от 21.09.2016 №389 «О реорганизации департамента городского хозяйства Администрации муниципального образования «Город Архангельск» и учреждении департамента транспорта, строительства и городской инфраструктуры Администрации муниципального образования «Город Архангельск»).</w:t>
      </w:r>
      <w:proofErr w:type="gramEnd"/>
    </w:p>
    <w:p w:rsidR="009A52DF" w:rsidRPr="00D625FE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7030A0"/>
          <w:sz w:val="24"/>
          <w:szCs w:val="24"/>
          <w:lang w:eastAsia="ar-SA"/>
        </w:rPr>
      </w:pPr>
    </w:p>
    <w:p w:rsidR="009A52DF" w:rsidRPr="00463E2B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63E2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Исполнение программных мероприятий </w:t>
      </w:r>
    </w:p>
    <w:p w:rsidR="009A52DF" w:rsidRPr="007D0099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7030A0"/>
          <w:sz w:val="16"/>
          <w:szCs w:val="16"/>
          <w:lang w:eastAsia="ar-SA"/>
        </w:rPr>
      </w:pPr>
    </w:p>
    <w:p w:rsidR="009A52DF" w:rsidRPr="00DF3A35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E3E2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Решением </w:t>
      </w:r>
      <w:r w:rsidRPr="00DE3E25">
        <w:rPr>
          <w:rFonts w:ascii="Times New Roman" w:eastAsia="SimSun" w:hAnsi="Times New Roman" w:cs="Times New Roman"/>
          <w:sz w:val="24"/>
          <w:szCs w:val="24"/>
          <w:lang w:eastAsia="ar-SA"/>
        </w:rPr>
        <w:t>Архангельской городской Думы от 14.12.201</w:t>
      </w:r>
      <w:r w:rsidR="00CD478F" w:rsidRPr="00DE3E25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DE3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CD478F" w:rsidRPr="00DE3E25">
        <w:rPr>
          <w:rFonts w:ascii="Times New Roman" w:eastAsia="SimSun" w:hAnsi="Times New Roman" w:cs="Times New Roman"/>
          <w:sz w:val="24"/>
          <w:szCs w:val="24"/>
          <w:lang w:eastAsia="ar-SA"/>
        </w:rPr>
        <w:t>606</w:t>
      </w:r>
      <w:r w:rsidRPr="00DE3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201</w:t>
      </w:r>
      <w:r w:rsidR="00CD478F" w:rsidRPr="00DE3E25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E3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CD478F" w:rsidRPr="00DE3E25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DE3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CD478F" w:rsidRPr="00DE3E25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DE3E2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</w:t>
      </w:r>
      <w:r w:rsidRPr="00DF3A35">
        <w:rPr>
          <w:rFonts w:ascii="Times New Roman" w:eastAsia="SimSun" w:hAnsi="Times New Roman" w:cs="Times New Roman"/>
          <w:sz w:val="24"/>
          <w:szCs w:val="24"/>
          <w:lang w:eastAsia="ar-SA"/>
        </w:rPr>
        <w:t>(ред. от 2</w:t>
      </w:r>
      <w:r w:rsidR="00DE3E25" w:rsidRPr="00DF3A35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DF3A35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DE3E25" w:rsidRPr="00DF3A35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DF3A35">
        <w:rPr>
          <w:rFonts w:ascii="Times New Roman" w:eastAsia="SimSun" w:hAnsi="Times New Roman" w:cs="Times New Roman"/>
          <w:sz w:val="24"/>
          <w:szCs w:val="24"/>
          <w:lang w:eastAsia="ar-SA"/>
        </w:rPr>
        <w:t>.201</w:t>
      </w:r>
      <w:r w:rsidR="00DE3E25" w:rsidRPr="00DF3A35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F3A35">
        <w:rPr>
          <w:rFonts w:ascii="Times New Roman" w:eastAsia="SimSun" w:hAnsi="Times New Roman" w:cs="Times New Roman"/>
          <w:sz w:val="24"/>
          <w:szCs w:val="24"/>
          <w:lang w:eastAsia="ar-SA"/>
        </w:rPr>
        <w:t>) на 201</w:t>
      </w:r>
      <w:r w:rsidR="00DE3E25" w:rsidRPr="00DF3A35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DF3A3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утверждены муниципальные программы на общую сумму </w:t>
      </w:r>
      <w:r w:rsidR="00DF3A35" w:rsidRPr="00DF3A35">
        <w:rPr>
          <w:rFonts w:ascii="Times New Roman" w:eastAsia="SimSun" w:hAnsi="Times New Roman" w:cs="Times New Roman"/>
          <w:sz w:val="24"/>
          <w:szCs w:val="24"/>
          <w:lang w:eastAsia="ar-SA"/>
        </w:rPr>
        <w:t>8 702 774,5</w:t>
      </w:r>
      <w:r w:rsidRPr="00DF3A3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 рублей.</w:t>
      </w:r>
    </w:p>
    <w:p w:rsidR="009A52DF" w:rsidRPr="004A5C3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4A5C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ассигнования, предусмотренные на программы, </w:t>
      </w:r>
      <w:r w:rsidR="0040691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составляют 96,7 от </w:t>
      </w:r>
      <w:r w:rsidRPr="004A5C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обще</w:t>
      </w:r>
      <w:r w:rsidR="0040691A">
        <w:rPr>
          <w:rFonts w:ascii="Times New Roman" w:eastAsia="SimSun" w:hAnsi="Times New Roman" w:cs="Times New Roman"/>
          <w:sz w:val="24"/>
          <w:szCs w:val="24"/>
          <w:lang w:eastAsia="ar-SA"/>
        </w:rPr>
        <w:t>го</w:t>
      </w:r>
      <w:r w:rsidRPr="004A5C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объем</w:t>
      </w:r>
      <w:r w:rsidR="0040691A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4A5C3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расходов городского бюджета, утвержденных решением о городском бюджете. </w:t>
      </w:r>
    </w:p>
    <w:p w:rsidR="009A52DF" w:rsidRPr="004A5C31" w:rsidRDefault="009A52DF" w:rsidP="00E36E94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4A5C3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Информация об исполнении пр</w:t>
      </w:r>
      <w:r w:rsidR="00E36E94" w:rsidRPr="004A5C3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ограмм приведена в таблице №14.</w:t>
      </w:r>
    </w:p>
    <w:p w:rsidR="009A52DF" w:rsidRPr="00D625FE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7030A0"/>
          <w:sz w:val="16"/>
          <w:szCs w:val="16"/>
          <w:lang w:eastAsia="ar-SA"/>
        </w:rPr>
      </w:pPr>
    </w:p>
    <w:p w:rsidR="009A52DF" w:rsidRPr="004A5C31" w:rsidRDefault="009A52DF" w:rsidP="009A52D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sz w:val="15"/>
          <w:szCs w:val="15"/>
          <w:lang w:eastAsia="ar-SA"/>
        </w:rPr>
      </w:pPr>
      <w:r w:rsidRPr="004A5C31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 xml:space="preserve">Таблица №14 </w:t>
      </w:r>
    </w:p>
    <w:tbl>
      <w:tblPr>
        <w:tblW w:w="1012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3696"/>
        <w:gridCol w:w="1290"/>
        <w:gridCol w:w="1132"/>
        <w:gridCol w:w="991"/>
        <w:gridCol w:w="1133"/>
        <w:gridCol w:w="1422"/>
        <w:gridCol w:w="26"/>
      </w:tblGrid>
      <w:tr w:rsidR="009A52DF" w:rsidRPr="00D625FE" w:rsidTr="007804BE">
        <w:trPr>
          <w:trHeight w:val="255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№ </w:t>
            </w:r>
            <w:proofErr w:type="gramStart"/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</w:t>
            </w:r>
            <w:proofErr w:type="gramEnd"/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/п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Наименование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2DF" w:rsidRPr="004A5C31" w:rsidRDefault="009A52DF" w:rsidP="004A5C3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Утверждено решением о бюджете (ред.</w:t>
            </w:r>
            <w:r w:rsidR="00745F5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от 2</w:t>
            </w:r>
            <w:r w:rsid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</w:t>
            </w: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.0</w:t>
            </w:r>
            <w:r w:rsid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</w:t>
            </w: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.201</w:t>
            </w:r>
            <w:r w:rsid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</w:t>
            </w: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№ </w:t>
            </w:r>
            <w:r w:rsid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631</w:t>
            </w: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), тыс.руб. (на 201</w:t>
            </w:r>
            <w:r w:rsid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</w:t>
            </w: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год)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2DF" w:rsidRPr="004A5C31" w:rsidRDefault="009A52DF" w:rsidP="004A5C3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Уточненная сводная бюджетная роспись на 01.</w:t>
            </w:r>
            <w:r w:rsid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04</w:t>
            </w: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.201</w:t>
            </w:r>
            <w:r w:rsid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</w:t>
            </w: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, тыс.руб.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52DF" w:rsidRPr="004A5C31" w:rsidRDefault="009A52DF" w:rsidP="00745F5B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Отклонение, тыс.руб.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Исполнено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</w:tcPr>
          <w:p w:rsidR="009A52DF" w:rsidRPr="004A5C31" w:rsidRDefault="009A52DF" w:rsidP="009A52DF">
            <w:pPr>
              <w:suppressAutoHyphens/>
              <w:snapToGrid w:val="0"/>
              <w:rPr>
                <w:rFonts w:ascii="Calibri" w:eastAsia="SimSun" w:hAnsi="Calibri" w:cs="font317"/>
                <w:lang w:eastAsia="ar-SA"/>
              </w:rPr>
            </w:pP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763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A5C31" w:rsidRDefault="009A52DF" w:rsidP="009A52DF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A5C31" w:rsidRDefault="009A52DF" w:rsidP="009A52DF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A5C31" w:rsidRDefault="009A52DF" w:rsidP="009A52DF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A5C31" w:rsidRDefault="009A52DF" w:rsidP="009A52DF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DF" w:rsidRPr="004A5C31" w:rsidRDefault="009A52DF" w:rsidP="009A52DF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4A5C31" w:rsidP="004A5C31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</w:t>
            </w:r>
            <w:r w:rsidR="009A52DF"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квартал</w:t>
            </w:r>
            <w:r w:rsidR="009A52DF"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201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</w:t>
            </w:r>
            <w:r w:rsidR="009A52DF"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г., тыс.руб.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DF44F7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font317"/>
                <w:lang w:eastAsia="ar-SA"/>
              </w:rPr>
            </w:pPr>
            <w:proofErr w:type="gramStart"/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 % к уточненной сводной бюджет</w:t>
            </w:r>
            <w:r w:rsidR="00DF44F7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ной</w:t>
            </w: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росписи</w:t>
            </w:r>
            <w:proofErr w:type="gramEnd"/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450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"Развитие социальной сферы муниципального образования "Город Архангельск"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3F4007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5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 </w:t>
            </w:r>
            <w:r w:rsidRPr="003F4007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244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 w:rsidRPr="003F4007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054,3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3F4007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5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 </w:t>
            </w:r>
            <w:r w:rsidRPr="003F4007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276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 w:rsidRPr="003F4007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331,1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3F4007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24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 w:rsidRPr="003F4007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764,0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3F4007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 </w:t>
            </w:r>
            <w:r w:rsidRPr="003F4007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277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 w:rsidRPr="003F4007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761,5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3F4007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24,2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308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1.1.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"Развитие образования на территории муниципального образования "Город Архангельск"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 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378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881,9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 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405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297,7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26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415,8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 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083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759,3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24,6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358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1.2.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"Культура и молодежная политика муниципального образования «Город Архангельск»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482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398,8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484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854,1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455,3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116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778,3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24,1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321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1.3.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"Развитие физической культуры и спорта на территории муниципального образования "Город Архангельск"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226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265,1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220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728,8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-5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536,3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53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924,3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24,4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247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1.4.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"Социальная политика"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125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361,6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126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790,8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429,2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289,6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16,0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50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1.5.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 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38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505,9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38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505,9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010,0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7,8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23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1.6.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"Профилактика безнадзорности и правонарушений несовершеннолетних"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3F4007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153,8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3F4007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153,8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3F4007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3F4007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3F4007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497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"Комплексное развитие территории муниципального образования "Город Архангельск"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 </w:t>
            </w: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532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537,9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 </w:t>
            </w: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561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264,5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28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726,6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340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006,9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3F4007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21,8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406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2.1.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"Развитие городского хозяйства на территории муниципального образования "Город Архангельск"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 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343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347,2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 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365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027,4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21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680,2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320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652,7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23,5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406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lastRenderedPageBreak/>
              <w:t>2.2.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"Капитальный ремонт объектов муниципального образования "Город Архангельск"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24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319,0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19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103,4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-5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215,6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937,2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10,1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157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2.3.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"Благоустройство в территориальных округах муниципального образования "Город Архангельск"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108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245,8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110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292,2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046,4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16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975,4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15,4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450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2.4.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"Подготовка градостроительной и землеустроительной документации муниципального образования "Город Архангельск"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787,9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787,9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254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2.5.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"Обеспечение жильем молодых семей муниципального образования "Город Архангельск"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000,0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000,0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441,6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4,4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454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2.6.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«Капитальные вложения в объекты муниципальной собственности МО «Город Архангельск»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40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838,0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51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053,6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215,6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420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"Совершенствование муниципального управления муниципального образования "Город Архангельск"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989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858,4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 </w:t>
            </w: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003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465,7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13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607,3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153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968,6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3F4007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15,3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60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3.1.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"Муниципальное управление муниципального образования "Город Архангельск"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389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636,3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399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723,4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087,1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72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288,5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18,1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208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3.2.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"Муниципальные финансы муниципального образования "Город Архангельск"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515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374,1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EF68AB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516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01,6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327,5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65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201,0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F4007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12,6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269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3.3.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"Управление имуществом в муниципальном образовании "Город Архангельск"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49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261,7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50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628,3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366,6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10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043,8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19,8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62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3.4.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"Развитие въездного и внутреннего туризма в муниципальном образовании «Город Архангельск»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204,0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3E1B0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204,0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501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3.5.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"Защита населения и территории муниципального образования "Город Архангельск" от чрезвычайных ситуаций"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31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001,7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31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827,8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826,1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435,3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20,2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56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3.6.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"Поддержка и развитие субъектов малого и среднего предпринимательства в муниципальном образовании «Город Архангельск»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60,0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40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3.7.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ВЦП "Развитие и поддержка территориального общественного самоуправления на территории муниципального образования "Город Архангельск"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320,6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4</w:t>
            </w:r>
            <w:r w:rsidR="00EF68AB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320,6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39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"Переселение граждан из непригодного для проживания (аварийного) жилищного фонда в муниципальном образовании "Город Архангельск"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231 617,6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231 617,6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11 428,7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E1B0D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3E1B0D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4,9</w:t>
            </w:r>
          </w:p>
        </w:tc>
      </w:tr>
      <w:tr w:rsidR="009A52DF" w:rsidRPr="003E1B0D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4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3E1B0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"</w:t>
            </w:r>
            <w:r w:rsidR="003E1B0D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 xml:space="preserve">Формирование современной городской среды на территории МО «Город Архангельск»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15 697,2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122 557,1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106 859,9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3F4007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3E1B0D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3E1B0D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0,0</w:t>
            </w:r>
          </w:p>
        </w:tc>
      </w:tr>
      <w:tr w:rsidR="003E1B0D" w:rsidRPr="003E1B0D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4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3E1B0D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3E1B0D"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  <w:t>5.1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3E1B0D" w:rsidRDefault="00302772" w:rsidP="003E1B0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Подпрограмма «</w:t>
            </w:r>
            <w:r w:rsidR="003E1B0D" w:rsidRPr="003E1B0D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Благоустройство дворовых территорий и общественных территорий МО «Город Архангельск»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3E1B0D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15 697,2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3E1B0D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122 557,1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3E1B0D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106 859,9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3E1B0D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1B0D" w:rsidRPr="003E1B0D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0,0</w:t>
            </w:r>
          </w:p>
        </w:tc>
      </w:tr>
      <w:tr w:rsidR="003E1B0D" w:rsidRPr="003E1B0D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43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3E1B0D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</w:pPr>
            <w:r w:rsidRPr="003E1B0D">
              <w:rPr>
                <w:rFonts w:ascii="Times New Roman" w:eastAsia="SimSun" w:hAnsi="Times New Roman" w:cs="Times New Roman"/>
                <w:b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3E1B0D" w:rsidRDefault="003E1B0D" w:rsidP="003E1B0D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 w:rsidRPr="003E1B0D"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МП «Развитие города Архангельска как административного центра Архангельской области»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3E1B0D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634 840,9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3E1B0D" w:rsidRDefault="00257B6A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634</w:t>
            </w:r>
            <w:r w:rsidR="00EF68AB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840,9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3E1B0D" w:rsidRDefault="00257B6A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B0D" w:rsidRPr="003E1B0D" w:rsidRDefault="003E1B0D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45 449,9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1B0D" w:rsidRPr="003E1B0D" w:rsidRDefault="00257B6A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7,2</w:t>
            </w:r>
          </w:p>
        </w:tc>
      </w:tr>
      <w:tr w:rsidR="009A52DF" w:rsidRPr="00D625FE" w:rsidTr="007804BE">
        <w:tblPrEx>
          <w:tblCellMar>
            <w:left w:w="108" w:type="dxa"/>
            <w:right w:w="108" w:type="dxa"/>
          </w:tblCellMar>
        </w:tblPrEx>
        <w:trPr>
          <w:gridAfter w:val="1"/>
          <w:wAfter w:w="26" w:type="dxa"/>
          <w:trHeight w:val="197"/>
        </w:trPr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sz w:val="15"/>
                <w:szCs w:val="15"/>
                <w:lang w:eastAsia="ar-SA"/>
              </w:rPr>
              <w:t> 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2DF" w:rsidRPr="004A5C31" w:rsidRDefault="009A52DF" w:rsidP="009A52D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 w:rsidRPr="004A5C31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Итого по муниципальным программам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52DF" w:rsidRPr="003F4007" w:rsidRDefault="0040691A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8 416 988,7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52DF" w:rsidRPr="003F4007" w:rsidRDefault="0040691A" w:rsidP="00833903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8</w:t>
            </w:r>
            <w:r w:rsidR="00833903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 830 076,9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52DF" w:rsidRPr="003F4007" w:rsidRDefault="00833903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405 575,4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A52DF" w:rsidRPr="003F4007" w:rsidRDefault="0040691A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  <w:lang w:eastAsia="ar-SA"/>
              </w:rPr>
              <w:t>1 828 615,6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2DF" w:rsidRPr="0040691A" w:rsidRDefault="00257B6A" w:rsidP="009A52D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15"/>
                <w:szCs w:val="15"/>
                <w:lang w:eastAsia="ar-SA"/>
              </w:rPr>
              <w:t>20,7</w:t>
            </w:r>
          </w:p>
        </w:tc>
      </w:tr>
    </w:tbl>
    <w:p w:rsidR="009A52DF" w:rsidRPr="00D625FE" w:rsidRDefault="009A52DF" w:rsidP="009A52DF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color w:val="7030A0"/>
          <w:sz w:val="15"/>
          <w:szCs w:val="15"/>
          <w:lang w:eastAsia="ar-SA"/>
        </w:rPr>
      </w:pPr>
    </w:p>
    <w:p w:rsidR="009A52DF" w:rsidRPr="00475DE0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475DE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За </w:t>
      </w:r>
      <w:r w:rsidR="009B48B9" w:rsidRPr="00475DE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</w:t>
      </w:r>
      <w:r w:rsidRPr="00475DE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9B48B9" w:rsidRPr="00475DE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квартал</w:t>
      </w:r>
      <w:r w:rsidRPr="00475DE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201</w:t>
      </w:r>
      <w:r w:rsidR="009B48B9" w:rsidRPr="00475DE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8</w:t>
      </w:r>
      <w:r w:rsidRPr="00475DE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</w:t>
      </w:r>
      <w:r w:rsidRPr="00475D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исполнение </w:t>
      </w:r>
      <w:r w:rsidRPr="00475DE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расходов на реализацию муниципальных </w:t>
      </w:r>
      <w:r w:rsidRPr="00475D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программ составило </w:t>
      </w:r>
      <w:r w:rsidR="00475DE0" w:rsidRPr="00475DE0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475DE0">
        <w:rPr>
          <w:rFonts w:ascii="Times New Roman" w:eastAsia="SimSun" w:hAnsi="Times New Roman" w:cs="Times New Roman"/>
          <w:sz w:val="24"/>
          <w:szCs w:val="24"/>
          <w:lang w:eastAsia="ar-SA"/>
        </w:rPr>
        <w:t> </w:t>
      </w:r>
      <w:r w:rsidR="00475DE0" w:rsidRPr="00475DE0">
        <w:rPr>
          <w:rFonts w:ascii="Times New Roman" w:eastAsia="SimSun" w:hAnsi="Times New Roman" w:cs="Times New Roman"/>
          <w:sz w:val="24"/>
          <w:szCs w:val="24"/>
          <w:lang w:eastAsia="ar-SA"/>
        </w:rPr>
        <w:t>828</w:t>
      </w:r>
      <w:r w:rsidR="00475D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75DE0" w:rsidRPr="00475DE0">
        <w:rPr>
          <w:rFonts w:ascii="Times New Roman" w:eastAsia="SimSun" w:hAnsi="Times New Roman" w:cs="Times New Roman"/>
          <w:sz w:val="24"/>
          <w:szCs w:val="24"/>
          <w:lang w:eastAsia="ar-SA"/>
        </w:rPr>
        <w:t>615,6</w:t>
      </w:r>
      <w:r w:rsidRPr="00475D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FD21BB">
        <w:rPr>
          <w:rFonts w:ascii="Times New Roman" w:eastAsia="SimSun" w:hAnsi="Times New Roman" w:cs="Times New Roman"/>
          <w:sz w:val="24"/>
          <w:szCs w:val="24"/>
          <w:lang w:eastAsia="ar-SA"/>
        </w:rPr>
        <w:t>20,7</w:t>
      </w:r>
      <w:r w:rsidRPr="00475D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% уточненной сводной бюджетной </w:t>
      </w:r>
      <w:r w:rsidRPr="00FD21BB">
        <w:rPr>
          <w:rFonts w:ascii="Times New Roman" w:eastAsia="SimSun" w:hAnsi="Times New Roman" w:cs="Times New Roman"/>
          <w:sz w:val="24"/>
          <w:szCs w:val="24"/>
          <w:lang w:eastAsia="ar-SA"/>
        </w:rPr>
        <w:t>росписи (</w:t>
      </w:r>
      <w:r w:rsidR="00475DE0" w:rsidRPr="00FD21BB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="00FD21BB" w:rsidRPr="00FD21B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475DE0" w:rsidRPr="00FD21BB">
        <w:rPr>
          <w:rFonts w:ascii="Times New Roman" w:eastAsia="SimSun" w:hAnsi="Times New Roman" w:cs="Times New Roman"/>
          <w:sz w:val="24"/>
          <w:szCs w:val="24"/>
          <w:lang w:eastAsia="ar-SA"/>
        </w:rPr>
        <w:t>,7</w:t>
      </w:r>
      <w:r w:rsidRPr="00FD21BB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</w:t>
      </w:r>
      <w:r w:rsidRPr="00475D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бюджетных назначений).</w:t>
      </w:r>
      <w:r w:rsidR="00FD21B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A316BD" w:rsidRPr="004117A8" w:rsidRDefault="009A52DF" w:rsidP="004117A8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proofErr w:type="gramStart"/>
      <w:r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За </w:t>
      </w:r>
      <w:r w:rsidR="00001066"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</w:t>
      </w:r>
      <w:r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001066"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квартал</w:t>
      </w:r>
      <w:r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201</w:t>
      </w:r>
      <w:r w:rsidR="00001066"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8</w:t>
      </w:r>
      <w:r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из </w:t>
      </w:r>
      <w:r w:rsidR="00001066"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6</w:t>
      </w:r>
      <w:r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муниципальных программ по </w:t>
      </w:r>
      <w:r w:rsidR="0082612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двум</w:t>
      </w:r>
      <w:r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программ</w:t>
      </w:r>
      <w:r w:rsidR="0082612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ам</w:t>
      </w:r>
      <w:r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 исполнение составило</w:t>
      </w:r>
      <w:r w:rsidR="0082612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менее 10,0%</w:t>
      </w:r>
      <w:r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(МП</w:t>
      </w:r>
      <w:r w:rsidR="00001066"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A316B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«</w:t>
      </w:r>
      <w:r w:rsidR="00001066" w:rsidRPr="0000106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Переселение граждан из непригодного для проживания (аварийного) жилищного фонда в муниципальном образовании </w:t>
      </w:r>
      <w:r w:rsidR="00A316BD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001066" w:rsidRPr="00001066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 w:rsidR="0082612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» - </w:t>
      </w:r>
      <w:r w:rsidR="00826128"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4,9%</w:t>
      </w:r>
      <w:r w:rsidR="0082612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</w:t>
      </w:r>
      <w:r w:rsidR="00826128" w:rsidRPr="00826128">
        <w:rPr>
          <w:rFonts w:ascii="Times New Roman" w:eastAsia="SimSun" w:hAnsi="Times New Roman" w:cs="Times New Roman"/>
          <w:b/>
          <w:sz w:val="15"/>
          <w:szCs w:val="15"/>
          <w:lang w:eastAsia="ar-SA"/>
        </w:rPr>
        <w:t xml:space="preserve"> </w:t>
      </w:r>
      <w:r w:rsidR="00826128" w:rsidRPr="00826128">
        <w:rPr>
          <w:rFonts w:ascii="Times New Roman" w:eastAsia="SimSun" w:hAnsi="Times New Roman" w:cs="Times New Roman"/>
          <w:sz w:val="24"/>
          <w:szCs w:val="24"/>
          <w:lang w:eastAsia="ar-SA"/>
        </w:rPr>
        <w:t>МП «Развитие города Архангельска как административного центра Архангельской области»</w:t>
      </w:r>
      <w:r w:rsidR="00826128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- 7,2%</w:t>
      </w:r>
      <w:r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), по </w:t>
      </w:r>
      <w:r w:rsidR="00001066"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</w:t>
      </w:r>
      <w:r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муниципальным программам - менее </w:t>
      </w:r>
      <w:r w:rsidR="00001066"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25</w:t>
      </w:r>
      <w:r w:rsidRPr="0000106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%</w:t>
      </w:r>
      <w:r w:rsidRPr="00D625FE">
        <w:rPr>
          <w:rFonts w:ascii="Times New Roman" w:eastAsia="SimSun" w:hAnsi="Times New Roman" w:cs="Times New Roman"/>
          <w:bCs/>
          <w:color w:val="7030A0"/>
          <w:sz w:val="24"/>
          <w:szCs w:val="24"/>
          <w:lang w:eastAsia="ar-SA"/>
        </w:rPr>
        <w:t xml:space="preserve"> </w:t>
      </w:r>
      <w:r w:rsidRPr="00A316B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(МП «Совершенствование муниципального управления муниципального образования «Город Архангельск» (</w:t>
      </w:r>
      <w:r w:rsidR="00A316BD" w:rsidRPr="00A316B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15,3</w:t>
      </w:r>
      <w:r w:rsidRPr="00A316B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%)</w:t>
      </w:r>
      <w:r w:rsidR="00A316BD">
        <w:rPr>
          <w:rFonts w:ascii="Times New Roman" w:eastAsia="SimSun" w:hAnsi="Times New Roman" w:cs="Times New Roman"/>
          <w:bCs/>
          <w:color w:val="7030A0"/>
          <w:sz w:val="24"/>
          <w:szCs w:val="24"/>
          <w:lang w:eastAsia="ar-SA"/>
        </w:rPr>
        <w:t>,</w:t>
      </w:r>
      <w:r w:rsidRPr="00D625FE">
        <w:rPr>
          <w:rFonts w:ascii="Times New Roman" w:eastAsia="SimSun" w:hAnsi="Times New Roman" w:cs="Times New Roman"/>
          <w:bCs/>
          <w:color w:val="7030A0"/>
          <w:sz w:val="24"/>
          <w:szCs w:val="24"/>
          <w:lang w:eastAsia="ar-SA"/>
        </w:rPr>
        <w:t xml:space="preserve"> </w:t>
      </w:r>
      <w:r w:rsidR="00A316BD" w:rsidRPr="00A31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МП </w:t>
      </w:r>
      <w:r w:rsidR="00A316BD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A316BD" w:rsidRPr="00A316BD">
        <w:rPr>
          <w:rFonts w:ascii="Times New Roman" w:eastAsia="SimSun" w:hAnsi="Times New Roman" w:cs="Times New Roman"/>
          <w:sz w:val="24"/>
          <w:szCs w:val="24"/>
          <w:lang w:eastAsia="ar-SA"/>
        </w:rPr>
        <w:t>Комплексное</w:t>
      </w:r>
      <w:proofErr w:type="gramEnd"/>
      <w:r w:rsidR="00A316BD" w:rsidRPr="00A31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развитие территории муниципального образования </w:t>
      </w:r>
      <w:r w:rsidR="00A316BD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A316BD" w:rsidRPr="00A316BD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 w:rsidR="00A316BD">
        <w:rPr>
          <w:rFonts w:ascii="Times New Roman" w:eastAsia="SimSun" w:hAnsi="Times New Roman" w:cs="Times New Roman"/>
          <w:sz w:val="24"/>
          <w:szCs w:val="24"/>
          <w:lang w:eastAsia="ar-SA"/>
        </w:rPr>
        <w:t>» (21,8%),</w:t>
      </w:r>
      <w:r w:rsidR="00A316BD" w:rsidRPr="00A316BD">
        <w:rPr>
          <w:rFonts w:ascii="Times New Roman" w:eastAsia="SimSun" w:hAnsi="Times New Roman" w:cs="Times New Roman"/>
          <w:b/>
          <w:sz w:val="15"/>
          <w:szCs w:val="15"/>
          <w:lang w:eastAsia="ar-SA"/>
        </w:rPr>
        <w:t xml:space="preserve"> </w:t>
      </w:r>
      <w:r w:rsidR="00A316BD" w:rsidRPr="00A316B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МП </w:t>
      </w:r>
      <w:r w:rsidR="00A316BD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A316BD" w:rsidRPr="00A316BD">
        <w:rPr>
          <w:rFonts w:ascii="Times New Roman" w:eastAsia="SimSun" w:hAnsi="Times New Roman" w:cs="Times New Roman"/>
          <w:sz w:val="24"/>
          <w:szCs w:val="24"/>
          <w:lang w:eastAsia="ar-SA"/>
        </w:rPr>
        <w:t>Развитие социальной сферы муниципального образования "Город Архангельск</w:t>
      </w:r>
      <w:r w:rsidR="00A316BD">
        <w:rPr>
          <w:rFonts w:ascii="Times New Roman" w:eastAsia="SimSun" w:hAnsi="Times New Roman" w:cs="Times New Roman"/>
          <w:sz w:val="24"/>
          <w:szCs w:val="24"/>
          <w:lang w:eastAsia="ar-SA"/>
        </w:rPr>
        <w:t>» (24,2%)</w:t>
      </w:r>
      <w:r w:rsidR="0079193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По муниципальной программе </w:t>
      </w:r>
      <w:r w:rsidR="00302772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302772" w:rsidRPr="003027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Формирование современной городской среды на территории МО «Город Архангельск» </w:t>
      </w:r>
      <w:r w:rsidR="00302772">
        <w:rPr>
          <w:rFonts w:ascii="Times New Roman" w:eastAsia="SimSun" w:hAnsi="Times New Roman" w:cs="Times New Roman"/>
          <w:sz w:val="24"/>
          <w:szCs w:val="24"/>
          <w:lang w:eastAsia="ar-SA"/>
        </w:rPr>
        <w:t>установлено нулевое исполнение.</w:t>
      </w:r>
    </w:p>
    <w:p w:rsidR="009A52DF" w:rsidRPr="001B11EC" w:rsidRDefault="009A52DF" w:rsidP="001B11EC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3027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В разрезе ведомственных целевых программ и подпрограмм за </w:t>
      </w:r>
      <w:r w:rsidR="003027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</w:t>
      </w:r>
      <w:r w:rsidRPr="003027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3027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квартал</w:t>
      </w:r>
      <w:r w:rsidRPr="003027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201</w:t>
      </w:r>
      <w:r w:rsidR="003027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8</w:t>
      </w:r>
      <w:r w:rsidRPr="003027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года установлено нулевое исполнение по </w:t>
      </w:r>
      <w:r w:rsidR="00A905B1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</w:t>
      </w:r>
      <w:r w:rsidRPr="003027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подпрограмм</w:t>
      </w:r>
      <w:r w:rsidR="003027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ам</w:t>
      </w:r>
      <w:r w:rsidRPr="0030277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905B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r w:rsidR="00A905B1" w:rsidRPr="00A905B1">
        <w:rPr>
          <w:rFonts w:ascii="Times New Roman" w:eastAsia="SimSun" w:hAnsi="Times New Roman" w:cs="Times New Roman"/>
          <w:sz w:val="24"/>
          <w:szCs w:val="24"/>
          <w:lang w:eastAsia="ar-SA"/>
        </w:rPr>
        <w:t>подпрограмма «Подготовка градостроительной и землеустроительной документации муниципального образования «Город Архангельск», подпрограмма «Капитальные вложения в объекты муниципальной собственности  МО «Город Архангельск»,  подпрограмма «Благоустройство дворовых территорий и общественных территорий МО «Город Архангельск»</w:t>
      </w:r>
      <w:r w:rsidR="001B11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A905B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и  </w:t>
      </w:r>
      <w:r w:rsidR="00A905B1" w:rsidRPr="00A905B1">
        <w:rPr>
          <w:rFonts w:ascii="Times New Roman" w:eastAsia="SimSun" w:hAnsi="Times New Roman" w:cs="Times New Roman"/>
          <w:sz w:val="24"/>
          <w:szCs w:val="24"/>
          <w:lang w:eastAsia="ar-SA"/>
        </w:rPr>
        <w:t>по 4 ведомственным целевым программам</w:t>
      </w:r>
      <w:r w:rsidR="001B11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</w:t>
      </w:r>
      <w:r w:rsidR="001B11EC" w:rsidRPr="001B11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ВЦП </w:t>
      </w:r>
      <w:r w:rsidR="001B11EC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1B11EC" w:rsidRPr="001B11EC">
        <w:rPr>
          <w:rFonts w:ascii="Times New Roman" w:eastAsia="SimSun" w:hAnsi="Times New Roman" w:cs="Times New Roman"/>
          <w:sz w:val="24"/>
          <w:szCs w:val="24"/>
          <w:lang w:eastAsia="ar-SA"/>
        </w:rPr>
        <w:t>Профилактика безнадзорности и правонарушений несовершеннолетних</w:t>
      </w:r>
      <w:proofErr w:type="gramEnd"/>
      <w:r w:rsidR="001B11EC">
        <w:rPr>
          <w:rFonts w:ascii="Times New Roman" w:eastAsia="SimSun" w:hAnsi="Times New Roman" w:cs="Times New Roman"/>
          <w:sz w:val="24"/>
          <w:szCs w:val="24"/>
          <w:lang w:eastAsia="ar-SA"/>
        </w:rPr>
        <w:t>»</w:t>
      </w:r>
      <w:r w:rsidR="001B11EC" w:rsidRPr="001B11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ВЦП </w:t>
      </w:r>
      <w:r w:rsidR="001B11EC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1B11EC" w:rsidRPr="001B11EC">
        <w:rPr>
          <w:rFonts w:ascii="Times New Roman" w:eastAsia="SimSun" w:hAnsi="Times New Roman" w:cs="Times New Roman"/>
          <w:sz w:val="24"/>
          <w:szCs w:val="24"/>
          <w:lang w:eastAsia="ar-SA"/>
        </w:rPr>
        <w:t>Развитие въездного и внутреннего туризма в муниципальном образовании «Город Архангельск»</w:t>
      </w:r>
      <w:r w:rsidR="001B11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1B11EC" w:rsidRPr="001B11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ВЦП </w:t>
      </w:r>
      <w:r w:rsidR="001B11EC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1B11EC" w:rsidRPr="001B11EC">
        <w:rPr>
          <w:rFonts w:ascii="Times New Roman" w:eastAsia="SimSun" w:hAnsi="Times New Roman" w:cs="Times New Roman"/>
          <w:sz w:val="24"/>
          <w:szCs w:val="24"/>
          <w:lang w:eastAsia="ar-SA"/>
        </w:rPr>
        <w:t>Поддержка и развитие субъектов малого и среднего предпринимательства в муниципальном образовании «Город Архангельск»</w:t>
      </w:r>
      <w:r w:rsidR="006F06FF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="001B11EC" w:rsidRPr="001B11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ВЦП </w:t>
      </w:r>
      <w:r w:rsidR="001B11EC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1B11EC" w:rsidRPr="001B11E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Развитие и поддержка </w:t>
      </w:r>
      <w:r w:rsidR="001B11EC" w:rsidRPr="001B11E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территориального общественного самоуправления на территории муниципального образования </w:t>
      </w:r>
      <w:r w:rsidR="001B11EC">
        <w:rPr>
          <w:rFonts w:ascii="Times New Roman" w:eastAsia="SimSun" w:hAnsi="Times New Roman" w:cs="Times New Roman"/>
          <w:sz w:val="24"/>
          <w:szCs w:val="24"/>
          <w:lang w:eastAsia="ar-SA"/>
        </w:rPr>
        <w:t>«</w:t>
      </w:r>
      <w:r w:rsidR="001B11EC" w:rsidRPr="001B11EC">
        <w:rPr>
          <w:rFonts w:ascii="Times New Roman" w:eastAsia="SimSun" w:hAnsi="Times New Roman" w:cs="Times New Roman"/>
          <w:sz w:val="24"/>
          <w:szCs w:val="24"/>
          <w:lang w:eastAsia="ar-SA"/>
        </w:rPr>
        <w:t>Город Архангельск</w:t>
      </w:r>
      <w:r w:rsidR="001B11EC">
        <w:rPr>
          <w:rFonts w:ascii="Times New Roman" w:eastAsia="SimSun" w:hAnsi="Times New Roman" w:cs="Times New Roman"/>
          <w:sz w:val="24"/>
          <w:szCs w:val="24"/>
          <w:lang w:eastAsia="ar-SA"/>
        </w:rPr>
        <w:t>».</w:t>
      </w:r>
    </w:p>
    <w:p w:rsidR="001B11EC" w:rsidRDefault="001B11EC" w:rsidP="001B11EC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15"/>
          <w:szCs w:val="15"/>
          <w:lang w:eastAsia="ar-SA"/>
        </w:rPr>
      </w:pPr>
    </w:p>
    <w:p w:rsidR="001B11EC" w:rsidRPr="00D625FE" w:rsidRDefault="001B11EC" w:rsidP="001B11EC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</w:p>
    <w:p w:rsidR="009A52DF" w:rsidRPr="000926C7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926C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Резервный фонд Администрации муниципального образования</w:t>
      </w:r>
    </w:p>
    <w:p w:rsidR="009A52DF" w:rsidRPr="000926C7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0926C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«Город Архангельск»</w:t>
      </w:r>
    </w:p>
    <w:p w:rsidR="009A52DF" w:rsidRPr="007804BE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Cs/>
          <w:color w:val="7030A0"/>
          <w:sz w:val="16"/>
          <w:szCs w:val="16"/>
          <w:lang w:eastAsia="ar-SA"/>
        </w:rPr>
      </w:pPr>
    </w:p>
    <w:p w:rsidR="009A52DF" w:rsidRPr="00394138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соответствии с решением Архангельск</w:t>
      </w:r>
      <w:r w:rsidR="000926C7"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>ой городской Думы  от 14.12.2017</w:t>
      </w:r>
      <w:r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0926C7"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>606</w:t>
      </w:r>
      <w:r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201</w:t>
      </w:r>
      <w:r w:rsidR="000926C7"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0926C7"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0926C7"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2</w:t>
      </w:r>
      <w:r w:rsidR="000926C7"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>1.03</w:t>
      </w:r>
      <w:r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>.201</w:t>
      </w:r>
      <w:r w:rsidR="000926C7"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>) резервный фонд Администрации МО «Город Архангельск» на 201</w:t>
      </w:r>
      <w:r w:rsidR="000926C7"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0926C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сумме </w:t>
      </w:r>
      <w:r w:rsidRPr="003941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42 000,0 тыс.руб., в </w:t>
      </w:r>
      <w:proofErr w:type="spellStart"/>
      <w:r w:rsidRPr="00394138">
        <w:rPr>
          <w:rFonts w:ascii="Times New Roman" w:eastAsia="SimSun" w:hAnsi="Times New Roman" w:cs="Times New Roman"/>
          <w:sz w:val="24"/>
          <w:szCs w:val="24"/>
          <w:lang w:eastAsia="ar-SA"/>
        </w:rPr>
        <w:t>т.ч</w:t>
      </w:r>
      <w:proofErr w:type="spellEnd"/>
      <w:r w:rsidRPr="00394138">
        <w:rPr>
          <w:rFonts w:ascii="Times New Roman" w:eastAsia="SimSun" w:hAnsi="Times New Roman" w:cs="Times New Roman"/>
          <w:sz w:val="24"/>
          <w:szCs w:val="24"/>
          <w:lang w:eastAsia="ar-SA"/>
        </w:rPr>
        <w:t>. на финансовое обеспечение непредвиденных расходов территориальных округов муниципального образования «Город Архангельск» в сумме</w:t>
      </w:r>
      <w:r w:rsidRPr="00394138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394138">
        <w:rPr>
          <w:rFonts w:ascii="Times New Roman" w:eastAsia="SimSun" w:hAnsi="Times New Roman" w:cs="Times New Roman"/>
          <w:sz w:val="24"/>
          <w:szCs w:val="24"/>
          <w:lang w:eastAsia="ar-SA"/>
        </w:rPr>
        <w:t>21 000,0</w:t>
      </w:r>
      <w:proofErr w:type="gramEnd"/>
      <w:r w:rsidRPr="003941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тыс.руб., на финансовое обеспечение расходов Администрации МО «Город Архангельск» в сумме 21 000,0 тыс.руб. (ст.6 решения).  </w:t>
      </w:r>
    </w:p>
    <w:p w:rsid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941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394138" w:rsidRPr="00394138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3941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94138" w:rsidRPr="00394138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3941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394138" w:rsidRPr="00394138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9413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использование средств резервного фонда Администрации МО «Город Архангельск» </w:t>
      </w:r>
      <w:r w:rsidRPr="004253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составило </w:t>
      </w:r>
      <w:r w:rsidR="00B60413" w:rsidRPr="00425367">
        <w:rPr>
          <w:rFonts w:ascii="Times New Roman" w:eastAsia="SimSun" w:hAnsi="Times New Roman" w:cs="Times New Roman"/>
          <w:sz w:val="24"/>
          <w:szCs w:val="24"/>
          <w:lang w:eastAsia="ar-SA"/>
        </w:rPr>
        <w:t>4 965,4</w:t>
      </w:r>
      <w:r w:rsidRPr="0042536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425367" w:rsidRPr="00425367">
        <w:rPr>
          <w:rFonts w:ascii="Times New Roman" w:eastAsia="SimSun" w:hAnsi="Times New Roman" w:cs="Times New Roman"/>
          <w:sz w:val="24"/>
          <w:szCs w:val="24"/>
          <w:lang w:eastAsia="ar-SA"/>
        </w:rPr>
        <w:t>11,8</w:t>
      </w:r>
      <w:r w:rsidRPr="00425367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росписи.</w:t>
      </w:r>
    </w:p>
    <w:p w:rsidR="009A52DF" w:rsidRPr="00D625FE" w:rsidRDefault="009A52DF" w:rsidP="009A52D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</w:p>
    <w:p w:rsidR="009A52DF" w:rsidRPr="00394138" w:rsidRDefault="009A52DF" w:rsidP="009A52D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394138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ar-SA"/>
        </w:rPr>
        <w:t>Капитальные вложения в объекты муниципальной собственности</w:t>
      </w:r>
    </w:p>
    <w:p w:rsidR="009A52DF" w:rsidRPr="007804BE" w:rsidRDefault="009A52DF" w:rsidP="009A52D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7030A0"/>
          <w:sz w:val="16"/>
          <w:szCs w:val="16"/>
          <w:shd w:val="clear" w:color="auto" w:fill="FFFFFF"/>
          <w:lang w:eastAsia="ar-SA"/>
        </w:rPr>
      </w:pPr>
    </w:p>
    <w:p w:rsidR="009A52DF" w:rsidRPr="00F45C80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45C8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В с</w:t>
      </w:r>
      <w:r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оответствии с решением Архангельской городской Думы  от 14.12.201</w:t>
      </w:r>
      <w:r w:rsidR="00F45C80"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F45C80"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606</w:t>
      </w:r>
      <w:r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201</w:t>
      </w:r>
      <w:r w:rsidR="00F45C80"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F45C80"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F45C80"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(в </w:t>
      </w:r>
      <w:proofErr w:type="spellStart"/>
      <w:r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ред</w:t>
      </w:r>
      <w:proofErr w:type="gramStart"/>
      <w:r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.о</w:t>
      </w:r>
      <w:proofErr w:type="gramEnd"/>
      <w:r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т</w:t>
      </w:r>
      <w:proofErr w:type="spellEnd"/>
      <w:r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</w:t>
      </w:r>
      <w:r w:rsidR="00F45C80"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F45C80"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.201</w:t>
      </w:r>
      <w:r w:rsidR="00F45C80"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объем бюджетных ассигнований на капитальные вложения в объекты муниципальной собственности </w:t>
      </w:r>
      <w:r w:rsidRPr="00F45C8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на 201</w:t>
      </w:r>
      <w:r w:rsidR="00F45C80" w:rsidRPr="00F45C8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8</w:t>
      </w:r>
      <w:r w:rsidRPr="00F45C8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 утвержден сумме </w:t>
      </w:r>
      <w:r w:rsidR="0067615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683 </w:t>
      </w:r>
      <w:r w:rsidR="00676157" w:rsidRPr="00A1240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080,5</w:t>
      </w:r>
      <w:r w:rsidRPr="00A1240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тыс.руб. или</w:t>
      </w:r>
      <w:r w:rsidR="00A1240A" w:rsidRPr="00A1240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6F06F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      </w:t>
      </w:r>
      <w:r w:rsidR="00A1240A" w:rsidRPr="00A1240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7,8</w:t>
      </w:r>
      <w:r w:rsidR="006F06FF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Pr="00A1240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% </w:t>
      </w:r>
      <w:r w:rsidRPr="00A1240A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от общего объема расходов городского бюджета, утвержденных решением о городском </w:t>
      </w:r>
      <w:r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бюджете.</w:t>
      </w:r>
    </w:p>
    <w:p w:rsidR="009A52DF" w:rsidRPr="00F45C80" w:rsidRDefault="009A52DF" w:rsidP="009A52DF">
      <w:pPr>
        <w:suppressAutoHyphens/>
        <w:spacing w:after="0" w:line="100" w:lineRule="atLeast"/>
        <w:ind w:right="-184" w:firstLine="567"/>
        <w:jc w:val="both"/>
        <w:rPr>
          <w:rFonts w:ascii="Times New Roman" w:eastAsia="SimSun" w:hAnsi="Times New Roman" w:cs="Times New Roman"/>
          <w:bCs/>
          <w:sz w:val="15"/>
          <w:szCs w:val="15"/>
          <w:lang w:eastAsia="ar-SA"/>
        </w:rPr>
      </w:pPr>
      <w:r w:rsidRPr="00F45C80">
        <w:rPr>
          <w:rFonts w:ascii="Times New Roman" w:eastAsia="SimSun" w:hAnsi="Times New Roman" w:cs="Times New Roman"/>
          <w:sz w:val="24"/>
          <w:szCs w:val="24"/>
          <w:lang w:eastAsia="ar-SA"/>
        </w:rPr>
        <w:t>Информация об исполнении бюджетных ассигнований на капитальные вложения в объекты муниципальной собственности</w:t>
      </w:r>
      <w:r w:rsidRPr="00F45C8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 201</w:t>
      </w:r>
      <w:r w:rsidR="00F45C8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8</w:t>
      </w:r>
      <w:r w:rsidRPr="00F45C8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год приведена в таблице №15.</w:t>
      </w:r>
    </w:p>
    <w:p w:rsidR="009A52DF" w:rsidRPr="00D625FE" w:rsidRDefault="009A52DF" w:rsidP="009A52D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color w:val="7030A0"/>
          <w:sz w:val="15"/>
          <w:szCs w:val="15"/>
          <w:lang w:eastAsia="ar-SA"/>
        </w:rPr>
      </w:pPr>
    </w:p>
    <w:p w:rsidR="009A52DF" w:rsidRPr="003563BC" w:rsidRDefault="009A52DF" w:rsidP="009A52DF">
      <w:pPr>
        <w:suppressAutoHyphens/>
        <w:spacing w:after="0" w:line="100" w:lineRule="atLeast"/>
        <w:ind w:firstLine="709"/>
        <w:jc w:val="right"/>
        <w:rPr>
          <w:rFonts w:ascii="Times New Roman" w:eastAsia="SimSun" w:hAnsi="Times New Roman" w:cs="Times New Roman"/>
          <w:bCs/>
          <w:sz w:val="16"/>
          <w:szCs w:val="16"/>
          <w:lang w:eastAsia="ar-SA"/>
        </w:rPr>
      </w:pPr>
      <w:r w:rsidRPr="003563BC">
        <w:rPr>
          <w:rFonts w:ascii="Times New Roman" w:eastAsia="SimSun" w:hAnsi="Times New Roman" w:cs="Times New Roman"/>
          <w:bCs/>
          <w:sz w:val="16"/>
          <w:szCs w:val="16"/>
          <w:lang w:eastAsia="ar-SA"/>
        </w:rPr>
        <w:t>Таблица №15</w:t>
      </w:r>
    </w:p>
    <w:tbl>
      <w:tblPr>
        <w:tblpPr w:leftFromText="180" w:rightFromText="180" w:vertAnchor="text" w:tblpY="1"/>
        <w:tblOverlap w:val="never"/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1843"/>
        <w:gridCol w:w="992"/>
        <w:gridCol w:w="993"/>
        <w:gridCol w:w="850"/>
        <w:gridCol w:w="851"/>
        <w:gridCol w:w="850"/>
        <w:gridCol w:w="851"/>
        <w:gridCol w:w="850"/>
        <w:gridCol w:w="709"/>
        <w:gridCol w:w="709"/>
      </w:tblGrid>
      <w:tr w:rsidR="003563BC" w:rsidRPr="00D625FE" w:rsidTr="007804BE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РЗ, </w:t>
            </w:r>
            <w:proofErr w:type="gramStart"/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Расходы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proofErr w:type="gramStart"/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Архангель</w:t>
            </w:r>
            <w:proofErr w:type="spellEnd"/>
            <w:r w:rsidR="003563BC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proofErr w:type="gramEnd"/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14.12.201</w:t>
            </w:r>
            <w:r w:rsidR="005B5EF4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7</w:t>
            </w: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  <w:p w:rsidR="009A52DF" w:rsidRPr="003563BC" w:rsidRDefault="005B5EF4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№</w:t>
            </w:r>
            <w:r w:rsidR="003563BC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606</w:t>
            </w:r>
            <w:r w:rsidR="009A52DF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, тыс.руб.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BC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Решение </w:t>
            </w:r>
            <w:proofErr w:type="spellStart"/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Архангель</w:t>
            </w:r>
            <w:proofErr w:type="spellEnd"/>
            <w:r w:rsidR="003563BC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-</w:t>
            </w:r>
          </w:p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proofErr w:type="spellStart"/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ской</w:t>
            </w:r>
            <w:proofErr w:type="spellEnd"/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городской Думы от 2</w:t>
            </w:r>
            <w:r w:rsidR="005B5EF4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1</w:t>
            </w: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.0</w:t>
            </w:r>
            <w:r w:rsidR="005B5EF4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3</w:t>
            </w: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.201</w:t>
            </w:r>
            <w:r w:rsidR="005B5EF4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8</w:t>
            </w: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</w:p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№</w:t>
            </w:r>
            <w:r w:rsidR="003563BC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5B5EF4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631</w:t>
            </w: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, тыс.руб.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2DF" w:rsidRPr="003563BC" w:rsidRDefault="009A52DF" w:rsidP="007D00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Уточненная сводная бюджетная роспись на 01.</w:t>
            </w:r>
            <w:r w:rsidR="005B5EF4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04</w:t>
            </w: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.201</w:t>
            </w:r>
            <w:r w:rsidR="005B5EF4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8</w:t>
            </w: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тыс.руб.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BC" w:rsidRPr="003563BC" w:rsidRDefault="003563BC" w:rsidP="007D00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ГАИП  </w:t>
            </w:r>
            <w:r w:rsidR="009A52DF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на 201</w:t>
            </w:r>
            <w:r w:rsidR="005B5EF4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8г</w:t>
            </w: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  <w:p w:rsidR="009A52DF" w:rsidRPr="003563BC" w:rsidRDefault="003563BC" w:rsidP="007D009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(</w:t>
            </w:r>
            <w:proofErr w:type="spellStart"/>
            <w:r w:rsidR="009A52DF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ред</w:t>
            </w:r>
            <w:proofErr w:type="gramStart"/>
            <w:r w:rsidR="009A52DF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  <w:r w:rsidR="005B5EF4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о</w:t>
            </w:r>
            <w:proofErr w:type="gramEnd"/>
            <w:r w:rsidR="009A52DF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т</w:t>
            </w:r>
            <w:proofErr w:type="spellEnd"/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</w:t>
            </w:r>
            <w:r w:rsidR="005B5EF4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30</w:t>
            </w:r>
            <w:r w:rsidR="009A52DF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.0</w:t>
            </w:r>
            <w:r w:rsidR="005B5EF4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3.2018</w:t>
            </w:r>
            <w:r w:rsidR="009A52DF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), тыс.руб.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отклонение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Исполнено</w:t>
            </w:r>
          </w:p>
        </w:tc>
      </w:tr>
      <w:tr w:rsidR="003563BC" w:rsidRPr="00D625FE" w:rsidTr="007804BE">
        <w:trPr>
          <w:trHeight w:val="86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  <w:highlight w:val="yellow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гр.4-гр.3         (тыс.руб)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гр.5-гр.4         (тыс.руб)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9A52DF" w:rsidP="003563B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гр.6-гр.5 (тыс.руб.)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1 квартал</w:t>
            </w:r>
          </w:p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201</w:t>
            </w:r>
            <w:r w:rsidR="003563BC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8</w:t>
            </w: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 г., тыс.</w:t>
            </w:r>
          </w:p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в % к уточненной сводной </w:t>
            </w:r>
            <w:proofErr w:type="spellStart"/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бюд</w:t>
            </w:r>
            <w:proofErr w:type="spellEnd"/>
            <w:r w:rsidR="009A52DF"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.</w:t>
            </w:r>
          </w:p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 w:rsidRPr="003563BC">
              <w:rPr>
                <w:rFonts w:ascii="Times New Roman" w:eastAsia="Calibri" w:hAnsi="Times New Roman" w:cs="Times New Roman"/>
                <w:sz w:val="13"/>
                <w:szCs w:val="13"/>
              </w:rPr>
              <w:t>росписи</w:t>
            </w:r>
          </w:p>
        </w:tc>
      </w:tr>
      <w:tr w:rsidR="003563BC" w:rsidRPr="00D625FE" w:rsidTr="007804B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563BC">
              <w:rPr>
                <w:rFonts w:ascii="Times New Roman" w:eastAsia="Calibri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563BC">
              <w:rPr>
                <w:rFonts w:ascii="Times New Roman" w:eastAsia="Calibri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563BC">
              <w:rPr>
                <w:rFonts w:ascii="Times New Roman" w:eastAsia="Calibri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563BC">
              <w:rPr>
                <w:rFonts w:ascii="Times New Roman" w:eastAsia="Calibri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563BC">
              <w:rPr>
                <w:rFonts w:ascii="Times New Roman" w:eastAsia="Calibri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  <w:highlight w:val="yellow"/>
              </w:rPr>
            </w:pPr>
            <w:r w:rsidRPr="003563BC">
              <w:rPr>
                <w:rFonts w:ascii="Times New Roman" w:eastAsia="Calibri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563BC">
              <w:rPr>
                <w:rFonts w:ascii="Times New Roman" w:eastAsia="Calibri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563BC">
              <w:rPr>
                <w:rFonts w:ascii="Times New Roman" w:eastAsia="Calibri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563BC">
              <w:rPr>
                <w:rFonts w:ascii="Times New Roman" w:eastAsia="Calibri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563BC">
              <w:rPr>
                <w:rFonts w:ascii="Times New Roman" w:eastAsia="Calibri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3563BC">
              <w:rPr>
                <w:rFonts w:ascii="Times New Roman" w:eastAsia="Calibri" w:hAnsi="Times New Roman" w:cs="Times New Roman"/>
                <w:sz w:val="15"/>
                <w:szCs w:val="15"/>
              </w:rPr>
              <w:t>11</w:t>
            </w:r>
          </w:p>
        </w:tc>
      </w:tr>
      <w:tr w:rsidR="003563BC" w:rsidRPr="00D625FE" w:rsidTr="007804B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187</w:t>
            </w:r>
            <w:r w:rsidR="00F4268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335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454,10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335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454,10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335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147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4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1,2</w:t>
            </w:r>
          </w:p>
        </w:tc>
      </w:tr>
      <w:tr w:rsidR="003563BC" w:rsidRPr="00D625FE" w:rsidTr="007804B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157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157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157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157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3563BC" w:rsidRPr="00D625FE" w:rsidTr="007804BE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30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114,1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177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177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177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147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4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2,3</w:t>
            </w:r>
          </w:p>
        </w:tc>
      </w:tr>
      <w:tr w:rsidR="003563BC" w:rsidRPr="00D625FE" w:rsidTr="007804BE">
        <w:trPr>
          <w:trHeight w:val="3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</w:t>
            </w:r>
            <w:r w:rsidR="00F4268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96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96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96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-3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37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38,5</w:t>
            </w:r>
          </w:p>
        </w:tc>
      </w:tr>
      <w:tr w:rsidR="003563BC" w:rsidRPr="00D625FE" w:rsidTr="007804BE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sz w:val="14"/>
                <w:szCs w:val="1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-2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-300,0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BC" w:rsidRPr="003563BC" w:rsidRDefault="003563BC" w:rsidP="009231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3563BC" w:rsidRPr="00D625FE" w:rsidTr="007804B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sz w:val="14"/>
                <w:szCs w:val="1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91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91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91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91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-901,7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37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3563BC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40,9</w:t>
            </w:r>
          </w:p>
        </w:tc>
      </w:tr>
      <w:tr w:rsidR="003563BC" w:rsidRPr="00D625FE" w:rsidTr="007804B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80</w:t>
            </w:r>
            <w:r w:rsidR="00F4268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208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202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219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128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768,90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-6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524,40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740,0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4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121,30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2,0</w:t>
            </w:r>
          </w:p>
        </w:tc>
      </w:tr>
      <w:tr w:rsidR="003563BC" w:rsidRPr="00D625FE" w:rsidTr="007804B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sz w:val="14"/>
                <w:szCs w:val="14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sz w:val="14"/>
                <w:szCs w:val="1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64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755,3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193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186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999,8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197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739,80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128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768,90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-6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524,40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10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740,0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4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121,30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2,2</w:t>
            </w:r>
          </w:p>
        </w:tc>
      </w:tr>
      <w:tr w:rsidR="003563BC" w:rsidRPr="00D625FE" w:rsidTr="007804B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sz w:val="14"/>
                <w:szCs w:val="14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sz w:val="14"/>
                <w:szCs w:val="14"/>
              </w:rPr>
              <w:t>Общее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15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6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3563BC" w:rsidRPr="00D625FE" w:rsidTr="007804B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38</w:t>
            </w:r>
            <w:r w:rsidR="00F4268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38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38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38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7,8</w:t>
            </w:r>
          </w:p>
        </w:tc>
      </w:tr>
      <w:tr w:rsidR="003563BC" w:rsidRPr="00D625FE" w:rsidTr="007804BE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sz w:val="14"/>
                <w:szCs w:val="14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2DF" w:rsidRPr="003563BC" w:rsidRDefault="009A52DF" w:rsidP="00356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sz w:val="14"/>
                <w:szCs w:val="1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38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38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38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38</w:t>
            </w:r>
            <w:r w:rsidR="00F42680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505,9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3</w:t>
            </w:r>
            <w:r w:rsidR="00F42680"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2DF" w:rsidRPr="003563BC" w:rsidRDefault="00A92C9F" w:rsidP="003563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7,8</w:t>
            </w:r>
          </w:p>
        </w:tc>
      </w:tr>
      <w:tr w:rsidR="00A92C9F" w:rsidRPr="00D625FE" w:rsidTr="007804BE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9F" w:rsidRPr="00A92C9F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92C9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</w:t>
            </w:r>
            <w:r w:rsidR="00F4268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A92C9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C9F" w:rsidRPr="00A92C9F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92C9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  <w:r w:rsidR="00F4268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A92C9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C9F" w:rsidRPr="00A92C9F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92C9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  <w:r w:rsidR="00F4268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A92C9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C9F" w:rsidRPr="00A92C9F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A92C9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</w:t>
            </w:r>
            <w:r w:rsidR="00F4268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A92C9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A92C9F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92C9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A92C9F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92C9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C9F" w:rsidRPr="00A92C9F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92C9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A92C9F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92C9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A92C9F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92C9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</w:t>
            </w:r>
          </w:p>
        </w:tc>
      </w:tr>
      <w:tr w:rsidR="00A92C9F" w:rsidRPr="00D625FE" w:rsidTr="007804BE">
        <w:trPr>
          <w:trHeight w:val="3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sz w:val="14"/>
                <w:szCs w:val="14"/>
              </w:rPr>
              <w:t>1105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3400,0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</w:t>
            </w:r>
          </w:p>
        </w:tc>
      </w:tr>
      <w:tr w:rsidR="00A92C9F" w:rsidRPr="00D625FE" w:rsidTr="007804B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9F" w:rsidRPr="003563BC" w:rsidRDefault="00A92C9F" w:rsidP="00A92C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C9F" w:rsidRPr="003563BC" w:rsidRDefault="00A92C9F" w:rsidP="00A92C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563B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410</w:t>
            </w:r>
            <w:r w:rsidR="004A4F46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683</w:t>
            </w:r>
            <w:r w:rsidR="004A4F4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676</w:t>
            </w:r>
            <w:r w:rsidR="004A4F4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693</w:t>
            </w:r>
            <w:r w:rsidR="004A4F4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272</w:t>
            </w:r>
            <w:r w:rsidR="004A4F4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-6</w:t>
            </w:r>
            <w:r w:rsidR="004A4F4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724,4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</w:t>
            </w:r>
            <w:r w:rsidR="004A4F4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48</w:t>
            </w:r>
            <w:r w:rsidR="004A4F46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459,9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C9F" w:rsidRPr="003563BC" w:rsidRDefault="00A92C9F" w:rsidP="00A92C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7,2</w:t>
            </w:r>
          </w:p>
        </w:tc>
      </w:tr>
    </w:tbl>
    <w:p w:rsidR="007804BE" w:rsidRDefault="007804BE" w:rsidP="007804BE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bCs/>
          <w:color w:val="7030A0"/>
          <w:sz w:val="16"/>
          <w:szCs w:val="16"/>
          <w:lang w:eastAsia="ar-SA"/>
        </w:rPr>
      </w:pPr>
    </w:p>
    <w:p w:rsidR="00C7108D" w:rsidRPr="007804BE" w:rsidRDefault="009A52DF" w:rsidP="007804BE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</w:pPr>
      <w:r w:rsidRPr="007804B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Согласно данным Отчета за </w:t>
      </w:r>
      <w:r w:rsidR="00563CEB" w:rsidRPr="007804B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1</w:t>
      </w:r>
      <w:r w:rsidRPr="007804B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563CEB" w:rsidRPr="007804B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квартал</w:t>
      </w:r>
      <w:r w:rsidRPr="007804B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201</w:t>
      </w:r>
      <w:r w:rsidR="00563CEB" w:rsidRPr="007804B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8</w:t>
      </w:r>
      <w:r w:rsidRPr="007804B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года расходы городского бюджета на осуществление бюджетных ассигнований на капитальные вложения в объекты муниципальной </w:t>
      </w:r>
      <w:r w:rsidRPr="007804B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 xml:space="preserve">собственности составили </w:t>
      </w:r>
      <w:r w:rsidR="00C7108D" w:rsidRPr="007804B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48 459,9</w:t>
      </w:r>
      <w:r w:rsidRPr="007804B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тыс.руб. или </w:t>
      </w:r>
      <w:r w:rsidR="00C7108D" w:rsidRPr="007804B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7,2</w:t>
      </w:r>
      <w:r w:rsidRPr="007804B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% уточненной сводной бюджетной росписи и </w:t>
      </w:r>
      <w:r w:rsidR="00C7108D" w:rsidRPr="007804B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7,1</w:t>
      </w:r>
      <w:r w:rsidRPr="007804B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% утвержденных бюджетных назначений. </w:t>
      </w:r>
    </w:p>
    <w:p w:rsidR="009A52DF" w:rsidRPr="00C7108D" w:rsidRDefault="00C7108D" w:rsidP="00C7108D">
      <w:pPr>
        <w:shd w:val="clear" w:color="auto" w:fill="FFFFFF"/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7108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Расходы осуществлены по подразделам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0409 «Дорожное хозяйство (дорожные </w:t>
      </w:r>
      <w:r w:rsidRPr="00C7108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фонды) на сумму 4</w:t>
      </w:r>
      <w:r w:rsidR="00322974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C7108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092,0 руб., 0503 «Благоустройство» на сумму 37 236,6 тыс.руб., 0701 «Дошкольное образование» на сумму 4 121,30 тыс.руб. и 1004 «Охрана семьи детства» на сумму 3 010,0 тыс.руб.</w:t>
      </w:r>
      <w:r w:rsidRPr="00C7108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</w:t>
      </w:r>
      <w:r w:rsidR="009A52DF" w:rsidRPr="00C7108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ar-SA"/>
        </w:rPr>
        <w:t>о остальным подразделам исполнение нулевое.</w:t>
      </w:r>
    </w:p>
    <w:p w:rsidR="009A52DF" w:rsidRPr="00C7108D" w:rsidRDefault="00D755C6" w:rsidP="009A52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ходе э</w:t>
      </w:r>
      <w:r w:rsidR="009A52DF" w:rsidRPr="00C7108D">
        <w:rPr>
          <w:rFonts w:ascii="Times New Roman" w:eastAsia="Calibri" w:hAnsi="Times New Roman" w:cs="Times New Roman"/>
          <w:sz w:val="24"/>
          <w:szCs w:val="24"/>
        </w:rPr>
        <w:t>кспертиз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9A52DF" w:rsidRPr="00C7108D">
        <w:rPr>
          <w:rFonts w:ascii="Times New Roman" w:eastAsia="Calibri" w:hAnsi="Times New Roman" w:cs="Times New Roman"/>
          <w:sz w:val="24"/>
          <w:szCs w:val="24"/>
        </w:rPr>
        <w:t xml:space="preserve"> установлено, что объем бюджетных ассигнований городского бюджета, в том числе за счет межбюджетных субсидий из областного и федерального бюджетов, предусмотренный в утвержденной распоряжением заместителя Главы муниципального образования «Город Архангельск» от </w:t>
      </w:r>
      <w:r w:rsidR="00C7108D">
        <w:rPr>
          <w:rFonts w:ascii="Times New Roman" w:eastAsia="Calibri" w:hAnsi="Times New Roman" w:cs="Times New Roman"/>
          <w:sz w:val="24"/>
          <w:szCs w:val="24"/>
        </w:rPr>
        <w:t>10</w:t>
      </w:r>
      <w:r w:rsidR="009A52DF" w:rsidRPr="00C7108D">
        <w:rPr>
          <w:rFonts w:ascii="Times New Roman" w:eastAsia="Calibri" w:hAnsi="Times New Roman" w:cs="Times New Roman"/>
          <w:sz w:val="24"/>
          <w:szCs w:val="24"/>
        </w:rPr>
        <w:t>.01.201</w:t>
      </w:r>
      <w:r w:rsidR="00C7108D">
        <w:rPr>
          <w:rFonts w:ascii="Times New Roman" w:eastAsia="Calibri" w:hAnsi="Times New Roman" w:cs="Times New Roman"/>
          <w:sz w:val="24"/>
          <w:szCs w:val="24"/>
        </w:rPr>
        <w:t>8</w:t>
      </w:r>
      <w:r w:rsidR="009A52DF" w:rsidRPr="00C7108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7108D">
        <w:rPr>
          <w:rFonts w:ascii="Times New Roman" w:eastAsia="Calibri" w:hAnsi="Times New Roman" w:cs="Times New Roman"/>
          <w:sz w:val="24"/>
          <w:szCs w:val="24"/>
        </w:rPr>
        <w:t>8</w:t>
      </w:r>
      <w:r w:rsidR="009A52DF" w:rsidRPr="00C7108D">
        <w:rPr>
          <w:rFonts w:ascii="Times New Roman" w:eastAsia="Calibri" w:hAnsi="Times New Roman" w:cs="Times New Roman"/>
          <w:sz w:val="24"/>
          <w:szCs w:val="24"/>
        </w:rPr>
        <w:t>р городской адресной инвестиционной программе на 201</w:t>
      </w:r>
      <w:r w:rsidR="00C7108D">
        <w:rPr>
          <w:rFonts w:ascii="Times New Roman" w:eastAsia="Calibri" w:hAnsi="Times New Roman" w:cs="Times New Roman"/>
          <w:sz w:val="24"/>
          <w:szCs w:val="24"/>
        </w:rPr>
        <w:t>8-2020</w:t>
      </w:r>
      <w:r w:rsidR="009A52DF" w:rsidRPr="00C7108D">
        <w:rPr>
          <w:rFonts w:ascii="Times New Roman" w:eastAsia="Calibri" w:hAnsi="Times New Roman" w:cs="Times New Roman"/>
          <w:sz w:val="24"/>
          <w:szCs w:val="24"/>
        </w:rPr>
        <w:t xml:space="preserve"> годы (ред. от </w:t>
      </w:r>
      <w:r w:rsidR="00C7108D">
        <w:rPr>
          <w:rFonts w:ascii="Times New Roman" w:eastAsia="Calibri" w:hAnsi="Times New Roman" w:cs="Times New Roman"/>
          <w:sz w:val="24"/>
          <w:szCs w:val="24"/>
        </w:rPr>
        <w:t>30</w:t>
      </w:r>
      <w:r w:rsidR="009A52DF" w:rsidRPr="00C7108D">
        <w:rPr>
          <w:rFonts w:ascii="Times New Roman" w:eastAsia="Calibri" w:hAnsi="Times New Roman" w:cs="Times New Roman"/>
          <w:sz w:val="24"/>
          <w:szCs w:val="24"/>
        </w:rPr>
        <w:t>.0</w:t>
      </w:r>
      <w:r w:rsidR="00C7108D">
        <w:rPr>
          <w:rFonts w:ascii="Times New Roman" w:eastAsia="Calibri" w:hAnsi="Times New Roman" w:cs="Times New Roman"/>
          <w:sz w:val="24"/>
          <w:szCs w:val="24"/>
        </w:rPr>
        <w:t>3</w:t>
      </w:r>
      <w:r w:rsidR="009A52DF" w:rsidRPr="00C7108D">
        <w:rPr>
          <w:rFonts w:ascii="Times New Roman" w:eastAsia="Calibri" w:hAnsi="Times New Roman" w:cs="Times New Roman"/>
          <w:sz w:val="24"/>
          <w:szCs w:val="24"/>
        </w:rPr>
        <w:t>.201</w:t>
      </w:r>
      <w:r w:rsidR="00C7108D">
        <w:rPr>
          <w:rFonts w:ascii="Times New Roman" w:eastAsia="Calibri" w:hAnsi="Times New Roman" w:cs="Times New Roman"/>
          <w:sz w:val="24"/>
          <w:szCs w:val="24"/>
        </w:rPr>
        <w:t>8</w:t>
      </w:r>
      <w:r w:rsidR="009A52DF" w:rsidRPr="00C7108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2018 год </w:t>
      </w:r>
      <w:r w:rsidR="009A52DF" w:rsidRPr="00C7108D">
        <w:rPr>
          <w:rFonts w:ascii="Times New Roman" w:eastAsia="Calibri" w:hAnsi="Times New Roman" w:cs="Times New Roman"/>
          <w:sz w:val="24"/>
          <w:szCs w:val="24"/>
        </w:rPr>
        <w:t>не соответствует объему бюджетных ассигнований, утвержденных сводной бюджетной росписью городского бюджета на</w:t>
      </w:r>
      <w:proofErr w:type="gramEnd"/>
      <w:r w:rsidR="009A52DF" w:rsidRPr="00C7108D">
        <w:rPr>
          <w:rFonts w:ascii="Times New Roman" w:eastAsia="Calibri" w:hAnsi="Times New Roman" w:cs="Times New Roman"/>
          <w:sz w:val="24"/>
          <w:szCs w:val="24"/>
        </w:rPr>
        <w:t xml:space="preserve"> 01.</w:t>
      </w:r>
      <w:r w:rsidR="00C7108D">
        <w:rPr>
          <w:rFonts w:ascii="Times New Roman" w:eastAsia="Calibri" w:hAnsi="Times New Roman" w:cs="Times New Roman"/>
          <w:sz w:val="24"/>
          <w:szCs w:val="24"/>
        </w:rPr>
        <w:t>04</w:t>
      </w:r>
      <w:r w:rsidR="009A52DF" w:rsidRPr="00C7108D">
        <w:rPr>
          <w:rFonts w:ascii="Times New Roman" w:eastAsia="Calibri" w:hAnsi="Times New Roman" w:cs="Times New Roman"/>
          <w:sz w:val="24"/>
          <w:szCs w:val="24"/>
        </w:rPr>
        <w:t>.201</w:t>
      </w:r>
      <w:r w:rsidR="006A2FC6">
        <w:rPr>
          <w:rFonts w:ascii="Times New Roman" w:eastAsia="Calibri" w:hAnsi="Times New Roman" w:cs="Times New Roman"/>
          <w:sz w:val="24"/>
          <w:szCs w:val="24"/>
        </w:rPr>
        <w:t>8</w:t>
      </w:r>
      <w:r w:rsidR="009A52DF" w:rsidRPr="00C7108D">
        <w:rPr>
          <w:rFonts w:ascii="Times New Roman" w:eastAsia="Calibri" w:hAnsi="Times New Roman" w:cs="Times New Roman"/>
          <w:sz w:val="24"/>
          <w:szCs w:val="24"/>
        </w:rPr>
        <w:t xml:space="preserve"> на 1</w:t>
      </w:r>
      <w:r w:rsidR="00C7108D" w:rsidRPr="00C7108D">
        <w:rPr>
          <w:rFonts w:ascii="Times New Roman" w:eastAsia="Calibri" w:hAnsi="Times New Roman" w:cs="Times New Roman"/>
          <w:sz w:val="24"/>
          <w:szCs w:val="24"/>
        </w:rPr>
        <w:t>6 940,0</w:t>
      </w:r>
      <w:r w:rsidR="009A52DF" w:rsidRPr="00C7108D">
        <w:rPr>
          <w:rFonts w:ascii="Times New Roman" w:eastAsia="Calibri" w:hAnsi="Times New Roman" w:cs="Times New Roman"/>
          <w:sz w:val="24"/>
          <w:szCs w:val="24"/>
        </w:rPr>
        <w:t xml:space="preserve"> тыс.руб., чем </w:t>
      </w:r>
      <w:proofErr w:type="gramStart"/>
      <w:r w:rsidR="009A52DF" w:rsidRPr="00C7108D">
        <w:rPr>
          <w:rFonts w:ascii="Times New Roman" w:eastAsia="Calibri" w:hAnsi="Times New Roman" w:cs="Times New Roman"/>
          <w:sz w:val="24"/>
          <w:szCs w:val="24"/>
        </w:rPr>
        <w:t>нарушен</w:t>
      </w:r>
      <w:proofErr w:type="gramEnd"/>
      <w:r w:rsidR="009A52DF" w:rsidRPr="00C7108D">
        <w:rPr>
          <w:rFonts w:ascii="Times New Roman" w:eastAsia="Calibri" w:hAnsi="Times New Roman" w:cs="Times New Roman"/>
          <w:sz w:val="24"/>
          <w:szCs w:val="24"/>
        </w:rPr>
        <w:t xml:space="preserve"> п.12 Правил формирования и реализации городской адресной инвестиционной программы, утвержденных распоряжением мэрии г. Архангельска от 31.12.2013 №4338р</w:t>
      </w:r>
      <w:r w:rsidR="009A52DF" w:rsidRPr="00D625FE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="009A52DF" w:rsidRPr="00C7108D">
        <w:rPr>
          <w:rFonts w:ascii="Times New Roman" w:eastAsia="Calibri" w:hAnsi="Times New Roman" w:cs="Times New Roman"/>
          <w:sz w:val="24"/>
          <w:szCs w:val="24"/>
        </w:rPr>
        <w:t>(ред. от 22.12.2016).</w:t>
      </w:r>
    </w:p>
    <w:p w:rsidR="009A52DF" w:rsidRPr="00D625FE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7030A0"/>
          <w:sz w:val="24"/>
          <w:szCs w:val="24"/>
          <w:lang w:eastAsia="ar-SA"/>
        </w:rPr>
      </w:pPr>
    </w:p>
    <w:p w:rsidR="009A52DF" w:rsidRPr="00CA53BE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A53BE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Муниципальные заимствования, бюджетные кредиты, управление остатками средств на единых счетах бюджетов</w:t>
      </w:r>
    </w:p>
    <w:p w:rsidR="009A52DF" w:rsidRPr="00D625FE" w:rsidRDefault="00D755C6" w:rsidP="009A52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9A52DF" w:rsidRPr="00E51F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53BE" w:rsidRPr="00E51F70">
        <w:rPr>
          <w:rFonts w:ascii="Times New Roman" w:eastAsia="Calibri" w:hAnsi="Times New Roman" w:cs="Times New Roman"/>
          <w:sz w:val="24"/>
          <w:szCs w:val="24"/>
        </w:rPr>
        <w:t>1</w:t>
      </w:r>
      <w:r w:rsidR="009A52DF" w:rsidRPr="00E51F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53BE" w:rsidRPr="00E51F70">
        <w:rPr>
          <w:rFonts w:ascii="Times New Roman" w:eastAsia="Calibri" w:hAnsi="Times New Roman" w:cs="Times New Roman"/>
          <w:sz w:val="24"/>
          <w:szCs w:val="24"/>
        </w:rPr>
        <w:t>квартал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9A52DF" w:rsidRPr="00E51F70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A53BE" w:rsidRPr="00E51F70">
        <w:rPr>
          <w:rFonts w:ascii="Times New Roman" w:eastAsia="Calibri" w:hAnsi="Times New Roman" w:cs="Times New Roman"/>
          <w:sz w:val="24"/>
          <w:szCs w:val="24"/>
        </w:rPr>
        <w:t>8</w:t>
      </w:r>
      <w:r w:rsidR="009A52DF" w:rsidRPr="00E51F70">
        <w:rPr>
          <w:rFonts w:ascii="Times New Roman" w:eastAsia="Calibri" w:hAnsi="Times New Roman" w:cs="Times New Roman"/>
          <w:sz w:val="24"/>
          <w:szCs w:val="24"/>
        </w:rPr>
        <w:t xml:space="preserve"> года кредит</w:t>
      </w:r>
      <w:r w:rsidR="00E82DAB" w:rsidRPr="00E51F70">
        <w:rPr>
          <w:rFonts w:ascii="Times New Roman" w:eastAsia="Calibri" w:hAnsi="Times New Roman" w:cs="Times New Roman"/>
          <w:sz w:val="24"/>
          <w:szCs w:val="24"/>
        </w:rPr>
        <w:t>ы</w:t>
      </w:r>
      <w:r w:rsidR="009A52DF" w:rsidRPr="00E51F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DAB" w:rsidRPr="00E51F70">
        <w:rPr>
          <w:rFonts w:ascii="Times New Roman" w:eastAsia="Calibri" w:hAnsi="Times New Roman" w:cs="Times New Roman"/>
          <w:sz w:val="24"/>
          <w:szCs w:val="24"/>
        </w:rPr>
        <w:t>от</w:t>
      </w:r>
      <w:r w:rsidR="009A52DF" w:rsidRPr="00E51F70">
        <w:rPr>
          <w:rFonts w:ascii="Times New Roman" w:eastAsia="Calibri" w:hAnsi="Times New Roman" w:cs="Times New Roman"/>
          <w:sz w:val="24"/>
          <w:szCs w:val="24"/>
        </w:rPr>
        <w:t xml:space="preserve"> кредитных организациях </w:t>
      </w:r>
      <w:r w:rsidR="00E82DAB" w:rsidRPr="00E51F70">
        <w:rPr>
          <w:rFonts w:ascii="Times New Roman" w:eastAsia="Calibri" w:hAnsi="Times New Roman" w:cs="Times New Roman"/>
          <w:sz w:val="24"/>
          <w:szCs w:val="24"/>
        </w:rPr>
        <w:t>не привлекались</w:t>
      </w:r>
      <w:r w:rsidR="009A52DF" w:rsidRPr="00E51F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E51F70" w:rsidRPr="00E51F70">
        <w:rPr>
          <w:rFonts w:ascii="Times New Roman" w:eastAsia="Calibri" w:hAnsi="Times New Roman" w:cs="Times New Roman"/>
          <w:sz w:val="24"/>
          <w:szCs w:val="24"/>
        </w:rPr>
        <w:t>утвержден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E51F70" w:rsidRPr="00E51F70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9A52DF" w:rsidRPr="00E51F70">
        <w:rPr>
          <w:rFonts w:ascii="Times New Roman" w:eastAsia="Calibri" w:hAnsi="Times New Roman" w:cs="Times New Roman"/>
          <w:sz w:val="24"/>
          <w:szCs w:val="24"/>
        </w:rPr>
        <w:t xml:space="preserve"> бюджетны</w:t>
      </w:r>
      <w:r w:rsidR="00E51F70" w:rsidRPr="00E51F70">
        <w:rPr>
          <w:rFonts w:ascii="Times New Roman" w:eastAsia="Calibri" w:hAnsi="Times New Roman" w:cs="Times New Roman"/>
          <w:sz w:val="24"/>
          <w:szCs w:val="24"/>
        </w:rPr>
        <w:t>е</w:t>
      </w:r>
      <w:r w:rsidR="009A52DF" w:rsidRPr="00E51F70">
        <w:rPr>
          <w:rFonts w:ascii="Times New Roman" w:eastAsia="Calibri" w:hAnsi="Times New Roman" w:cs="Times New Roman"/>
          <w:sz w:val="24"/>
          <w:szCs w:val="24"/>
        </w:rPr>
        <w:t xml:space="preserve"> назначени</w:t>
      </w:r>
      <w:r w:rsidR="00E51F70" w:rsidRPr="00E51F70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2018 год составили </w:t>
      </w:r>
      <w:r w:rsidR="00E51F70" w:rsidRPr="00E51F70">
        <w:rPr>
          <w:rFonts w:ascii="Times New Roman" w:eastAsia="Calibri" w:hAnsi="Times New Roman" w:cs="Times New Roman"/>
          <w:sz w:val="24"/>
          <w:szCs w:val="24"/>
        </w:rPr>
        <w:t>в сумме 3 600 271,3 тыс.руб.</w:t>
      </w:r>
      <w:r w:rsidR="009A52DF" w:rsidRPr="00E51F70">
        <w:rPr>
          <w:rFonts w:ascii="Times New Roman" w:eastAsia="Calibri" w:hAnsi="Times New Roman" w:cs="Times New Roman"/>
          <w:sz w:val="24"/>
          <w:szCs w:val="24"/>
        </w:rPr>
        <w:t xml:space="preserve"> (ред. 2</w:t>
      </w:r>
      <w:r w:rsidR="00E51F70" w:rsidRPr="00E51F70">
        <w:rPr>
          <w:rFonts w:ascii="Times New Roman" w:eastAsia="Calibri" w:hAnsi="Times New Roman" w:cs="Times New Roman"/>
          <w:sz w:val="24"/>
          <w:szCs w:val="24"/>
        </w:rPr>
        <w:t>1.03</w:t>
      </w:r>
      <w:r w:rsidR="009A52DF" w:rsidRPr="00E51F70">
        <w:rPr>
          <w:rFonts w:ascii="Times New Roman" w:eastAsia="Calibri" w:hAnsi="Times New Roman" w:cs="Times New Roman"/>
          <w:sz w:val="24"/>
          <w:szCs w:val="24"/>
        </w:rPr>
        <w:t>.201</w:t>
      </w:r>
      <w:r w:rsidR="00E51F70" w:rsidRPr="00E51F70">
        <w:rPr>
          <w:rFonts w:ascii="Times New Roman" w:eastAsia="Calibri" w:hAnsi="Times New Roman" w:cs="Times New Roman"/>
          <w:sz w:val="24"/>
          <w:szCs w:val="24"/>
        </w:rPr>
        <w:t>8)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51F70" w:rsidRPr="00E51F7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51F70" w:rsidRPr="00E51F70">
        <w:rPr>
          <w:rFonts w:ascii="Times New Roman" w:eastAsia="Calibri" w:hAnsi="Times New Roman" w:cs="Times New Roman"/>
          <w:sz w:val="24"/>
          <w:szCs w:val="24"/>
        </w:rPr>
        <w:t xml:space="preserve"> В аналогичном периоде прошлого года кредиты кредитных организаций также не привлекались.  </w:t>
      </w:r>
      <w:r w:rsidR="009A52DF" w:rsidRPr="00322974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322974" w:rsidRPr="00322974">
        <w:rPr>
          <w:rFonts w:ascii="Times New Roman" w:eastAsia="Calibri" w:hAnsi="Times New Roman" w:cs="Times New Roman"/>
          <w:sz w:val="24"/>
          <w:szCs w:val="24"/>
        </w:rPr>
        <w:t>1</w:t>
      </w:r>
      <w:r w:rsidR="009A52DF" w:rsidRPr="00322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974" w:rsidRPr="00322974">
        <w:rPr>
          <w:rFonts w:ascii="Times New Roman" w:eastAsia="Calibri" w:hAnsi="Times New Roman" w:cs="Times New Roman"/>
          <w:sz w:val="24"/>
          <w:szCs w:val="24"/>
        </w:rPr>
        <w:t>квартал</w:t>
      </w:r>
      <w:r w:rsidR="009A52DF" w:rsidRPr="0032297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322974" w:rsidRPr="00322974">
        <w:rPr>
          <w:rFonts w:ascii="Times New Roman" w:eastAsia="Calibri" w:hAnsi="Times New Roman" w:cs="Times New Roman"/>
          <w:sz w:val="24"/>
          <w:szCs w:val="24"/>
        </w:rPr>
        <w:t>8</w:t>
      </w:r>
      <w:r w:rsidR="009A52DF" w:rsidRPr="00322974">
        <w:rPr>
          <w:rFonts w:ascii="Times New Roman" w:eastAsia="Calibri" w:hAnsi="Times New Roman" w:cs="Times New Roman"/>
          <w:sz w:val="24"/>
          <w:szCs w:val="24"/>
        </w:rPr>
        <w:t xml:space="preserve"> года программа муниципальных заимствований на 201</w:t>
      </w:r>
      <w:r w:rsidR="00322974" w:rsidRPr="00322974">
        <w:rPr>
          <w:rFonts w:ascii="Times New Roman" w:eastAsia="Calibri" w:hAnsi="Times New Roman" w:cs="Times New Roman"/>
          <w:sz w:val="24"/>
          <w:szCs w:val="24"/>
        </w:rPr>
        <w:t>8</w:t>
      </w:r>
      <w:r w:rsidR="009A52DF" w:rsidRPr="00322974">
        <w:rPr>
          <w:rFonts w:ascii="Times New Roman" w:eastAsia="Calibri" w:hAnsi="Times New Roman" w:cs="Times New Roman"/>
          <w:sz w:val="24"/>
          <w:szCs w:val="24"/>
        </w:rPr>
        <w:t xml:space="preserve"> год выполнена по погашению муниципальным образованием кредитов, предоставленных кредитными организациями, на </w:t>
      </w:r>
      <w:r w:rsidR="00036E5E">
        <w:rPr>
          <w:rFonts w:ascii="Times New Roman" w:eastAsia="Calibri" w:hAnsi="Times New Roman" w:cs="Times New Roman"/>
          <w:sz w:val="24"/>
          <w:szCs w:val="24"/>
        </w:rPr>
        <w:t>15,6%</w:t>
      </w:r>
      <w:r w:rsidR="009A52DF" w:rsidRPr="00D625FE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="009A52DF" w:rsidRPr="00322974">
        <w:rPr>
          <w:rFonts w:ascii="Times New Roman" w:eastAsia="Calibri" w:hAnsi="Times New Roman" w:cs="Times New Roman"/>
          <w:sz w:val="24"/>
          <w:szCs w:val="24"/>
        </w:rPr>
        <w:t>(</w:t>
      </w:r>
      <w:r w:rsidR="00322974" w:rsidRPr="00322974">
        <w:rPr>
          <w:rFonts w:ascii="Times New Roman" w:eastAsia="Calibri" w:hAnsi="Times New Roman" w:cs="Times New Roman"/>
          <w:sz w:val="24"/>
          <w:szCs w:val="24"/>
        </w:rPr>
        <w:t>540 000</w:t>
      </w:r>
      <w:r w:rsidR="009A52DF" w:rsidRPr="00322974">
        <w:rPr>
          <w:rFonts w:ascii="Times New Roman" w:eastAsia="Calibri" w:hAnsi="Times New Roman" w:cs="Times New Roman"/>
          <w:sz w:val="24"/>
          <w:szCs w:val="24"/>
        </w:rPr>
        <w:t xml:space="preserve"> тыс.руб.) </w:t>
      </w:r>
      <w:r w:rsidR="009A52DF" w:rsidRPr="00E1106C">
        <w:rPr>
          <w:rFonts w:ascii="Times New Roman" w:eastAsia="Calibri" w:hAnsi="Times New Roman" w:cs="Times New Roman"/>
          <w:sz w:val="24"/>
          <w:szCs w:val="24"/>
        </w:rPr>
        <w:t>ут</w:t>
      </w:r>
      <w:r w:rsidR="009A52DF" w:rsidRPr="00322974">
        <w:rPr>
          <w:rFonts w:ascii="Times New Roman" w:eastAsia="Calibri" w:hAnsi="Times New Roman" w:cs="Times New Roman"/>
          <w:sz w:val="24"/>
          <w:szCs w:val="24"/>
        </w:rPr>
        <w:t xml:space="preserve">вержденных бюджетных назначений </w:t>
      </w:r>
      <w:r w:rsidR="009A52DF" w:rsidRPr="00036E5E">
        <w:rPr>
          <w:rFonts w:ascii="Times New Roman" w:eastAsia="Calibri" w:hAnsi="Times New Roman" w:cs="Times New Roman"/>
          <w:sz w:val="24"/>
          <w:szCs w:val="24"/>
        </w:rPr>
        <w:t>(</w:t>
      </w:r>
      <w:r w:rsidR="00036E5E" w:rsidRPr="00036E5E">
        <w:rPr>
          <w:rFonts w:ascii="Times New Roman" w:eastAsia="Calibri" w:hAnsi="Times New Roman" w:cs="Times New Roman"/>
          <w:sz w:val="24"/>
          <w:szCs w:val="24"/>
        </w:rPr>
        <w:t>3 467 094,0</w:t>
      </w:r>
      <w:r w:rsidR="009A52DF" w:rsidRPr="00036E5E">
        <w:rPr>
          <w:rFonts w:ascii="Times New Roman" w:eastAsia="Calibri" w:hAnsi="Times New Roman" w:cs="Times New Roman"/>
          <w:sz w:val="24"/>
          <w:szCs w:val="24"/>
        </w:rPr>
        <w:t xml:space="preserve"> тыс.руб.), что </w:t>
      </w:r>
      <w:r w:rsidR="00036E5E" w:rsidRPr="00036E5E">
        <w:rPr>
          <w:rFonts w:ascii="Times New Roman" w:eastAsia="Calibri" w:hAnsi="Times New Roman" w:cs="Times New Roman"/>
          <w:sz w:val="24"/>
          <w:szCs w:val="24"/>
        </w:rPr>
        <w:t>меньше</w:t>
      </w:r>
      <w:r w:rsidR="009A52DF" w:rsidRPr="00036E5E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036E5E" w:rsidRPr="00036E5E">
        <w:rPr>
          <w:rFonts w:ascii="Times New Roman" w:eastAsia="Calibri" w:hAnsi="Times New Roman" w:cs="Times New Roman"/>
          <w:sz w:val="24"/>
          <w:szCs w:val="24"/>
        </w:rPr>
        <w:t>59 000</w:t>
      </w:r>
      <w:r w:rsidR="009A52DF" w:rsidRPr="00036E5E">
        <w:rPr>
          <w:rFonts w:ascii="Times New Roman" w:eastAsia="Calibri" w:hAnsi="Times New Roman" w:cs="Times New Roman"/>
          <w:sz w:val="24"/>
          <w:szCs w:val="24"/>
        </w:rPr>
        <w:t xml:space="preserve"> тыс.руб. или </w:t>
      </w:r>
      <w:r w:rsidR="00036E5E" w:rsidRPr="00036E5E">
        <w:rPr>
          <w:rFonts w:ascii="Times New Roman" w:eastAsia="Calibri" w:hAnsi="Times New Roman" w:cs="Times New Roman"/>
          <w:sz w:val="24"/>
          <w:szCs w:val="24"/>
        </w:rPr>
        <w:t>9,8</w:t>
      </w:r>
      <w:r w:rsidR="009A52DF" w:rsidRPr="00036E5E">
        <w:rPr>
          <w:rFonts w:ascii="Times New Roman" w:eastAsia="Calibri" w:hAnsi="Times New Roman" w:cs="Times New Roman"/>
          <w:sz w:val="24"/>
          <w:szCs w:val="24"/>
        </w:rPr>
        <w:t xml:space="preserve"> % по сравнению с аналогичным периодом прошлого года. </w:t>
      </w:r>
    </w:p>
    <w:p w:rsidR="00036E5E" w:rsidRDefault="009A52DF" w:rsidP="009A52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97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Отчетом за </w:t>
      </w:r>
      <w:r w:rsidR="00322974" w:rsidRPr="00322974">
        <w:rPr>
          <w:rFonts w:ascii="Times New Roman" w:eastAsia="Calibri" w:hAnsi="Times New Roman" w:cs="Times New Roman"/>
          <w:sz w:val="24"/>
          <w:szCs w:val="24"/>
        </w:rPr>
        <w:t>1</w:t>
      </w:r>
      <w:r w:rsidRPr="003229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974" w:rsidRPr="00322974">
        <w:rPr>
          <w:rFonts w:ascii="Times New Roman" w:eastAsia="Calibri" w:hAnsi="Times New Roman" w:cs="Times New Roman"/>
          <w:sz w:val="24"/>
          <w:szCs w:val="24"/>
        </w:rPr>
        <w:t>квартал 2018</w:t>
      </w:r>
      <w:r w:rsidRPr="00322974">
        <w:rPr>
          <w:rFonts w:ascii="Times New Roman" w:eastAsia="Calibri" w:hAnsi="Times New Roman" w:cs="Times New Roman"/>
          <w:sz w:val="24"/>
          <w:szCs w:val="24"/>
        </w:rPr>
        <w:t xml:space="preserve"> года привлечено бюджетных кредитов от других бюджетов бюджетной системы Российской Федерации на сумму</w:t>
      </w:r>
      <w:r w:rsidRPr="00D625FE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="00322974" w:rsidRPr="00322974">
        <w:rPr>
          <w:rFonts w:ascii="Times New Roman" w:eastAsia="Calibri" w:hAnsi="Times New Roman" w:cs="Times New Roman"/>
          <w:sz w:val="24"/>
          <w:szCs w:val="24"/>
        </w:rPr>
        <w:t>377 849,0</w:t>
      </w:r>
      <w:r w:rsidRPr="00322974">
        <w:rPr>
          <w:rFonts w:ascii="Times New Roman" w:eastAsia="Calibri" w:hAnsi="Times New Roman" w:cs="Times New Roman"/>
          <w:sz w:val="24"/>
          <w:szCs w:val="24"/>
        </w:rPr>
        <w:t xml:space="preserve"> тыс.руб.,</w:t>
      </w:r>
      <w:r w:rsidRPr="00D625FE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Pr="00036E5E">
        <w:rPr>
          <w:rFonts w:ascii="Times New Roman" w:eastAsia="Calibri" w:hAnsi="Times New Roman" w:cs="Times New Roman"/>
          <w:sz w:val="24"/>
          <w:szCs w:val="24"/>
        </w:rPr>
        <w:t xml:space="preserve">что больше на </w:t>
      </w:r>
      <w:r w:rsidR="00036E5E" w:rsidRPr="00036E5E">
        <w:rPr>
          <w:rFonts w:ascii="Times New Roman" w:eastAsia="Calibri" w:hAnsi="Times New Roman" w:cs="Times New Roman"/>
          <w:sz w:val="24"/>
          <w:szCs w:val="24"/>
        </w:rPr>
        <w:t>19 835,0</w:t>
      </w:r>
      <w:r w:rsidRPr="00036E5E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036E5E" w:rsidRPr="00036E5E">
        <w:rPr>
          <w:rFonts w:ascii="Times New Roman" w:eastAsia="Calibri" w:hAnsi="Times New Roman" w:cs="Times New Roman"/>
          <w:sz w:val="24"/>
          <w:szCs w:val="24"/>
        </w:rPr>
        <w:t>5,2</w:t>
      </w:r>
      <w:r w:rsidRPr="00036E5E">
        <w:rPr>
          <w:rFonts w:ascii="Times New Roman" w:eastAsia="Calibri" w:hAnsi="Times New Roman" w:cs="Times New Roman"/>
          <w:sz w:val="24"/>
          <w:szCs w:val="24"/>
        </w:rPr>
        <w:t xml:space="preserve">% тыс.руб. по сравнению с аналогичным периодом прошлого года. </w:t>
      </w:r>
      <w:r w:rsidR="0030152B">
        <w:rPr>
          <w:rFonts w:ascii="Times New Roman" w:eastAsia="Calibri" w:hAnsi="Times New Roman" w:cs="Times New Roman"/>
          <w:sz w:val="24"/>
          <w:szCs w:val="24"/>
        </w:rPr>
        <w:t>Погашение</w:t>
      </w:r>
      <w:r w:rsidRPr="0030152B">
        <w:rPr>
          <w:rFonts w:ascii="Times New Roman" w:eastAsia="Calibri" w:hAnsi="Times New Roman" w:cs="Times New Roman"/>
          <w:sz w:val="24"/>
          <w:szCs w:val="24"/>
        </w:rPr>
        <w:t xml:space="preserve"> бюджетных кредитов </w:t>
      </w:r>
      <w:r w:rsidR="0030152B">
        <w:rPr>
          <w:rFonts w:ascii="Times New Roman" w:eastAsia="Calibri" w:hAnsi="Times New Roman" w:cs="Times New Roman"/>
          <w:sz w:val="24"/>
          <w:szCs w:val="24"/>
        </w:rPr>
        <w:t>в 1 квартале 2018 года не осуществлялось,</w:t>
      </w:r>
      <w:r w:rsidR="00036E5E">
        <w:rPr>
          <w:rFonts w:ascii="Times New Roman" w:eastAsia="Calibri" w:hAnsi="Times New Roman" w:cs="Times New Roman"/>
          <w:sz w:val="24"/>
          <w:szCs w:val="24"/>
        </w:rPr>
        <w:t xml:space="preserve"> также как и </w:t>
      </w:r>
      <w:r w:rsidR="0030152B">
        <w:rPr>
          <w:rFonts w:ascii="Times New Roman" w:eastAsia="Calibri" w:hAnsi="Times New Roman" w:cs="Times New Roman"/>
          <w:sz w:val="24"/>
          <w:szCs w:val="24"/>
        </w:rPr>
        <w:t>в ан</w:t>
      </w:r>
      <w:r w:rsidR="00036E5E">
        <w:rPr>
          <w:rFonts w:ascii="Times New Roman" w:eastAsia="Calibri" w:hAnsi="Times New Roman" w:cs="Times New Roman"/>
          <w:sz w:val="24"/>
          <w:szCs w:val="24"/>
        </w:rPr>
        <w:t>алогичном периоде прошлого года.</w:t>
      </w:r>
    </w:p>
    <w:p w:rsidR="009A52DF" w:rsidRPr="00B35968" w:rsidRDefault="009A52DF" w:rsidP="009A52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1C98">
        <w:rPr>
          <w:rFonts w:ascii="Times New Roman" w:eastAsia="Calibri" w:hAnsi="Times New Roman" w:cs="Times New Roman"/>
          <w:sz w:val="24"/>
          <w:szCs w:val="24"/>
        </w:rPr>
        <w:t xml:space="preserve">Увеличение финансовых активов за счет средств организаций, лицевые счета которым открыты в территориальных органах  Федерального казначейства или финансовых органах в соответствии с законодательством Российской Федерации, на едином счете городского бюджета за </w:t>
      </w:r>
      <w:r w:rsidR="00511C98" w:rsidRPr="00511C98">
        <w:rPr>
          <w:rFonts w:ascii="Times New Roman" w:eastAsia="Calibri" w:hAnsi="Times New Roman" w:cs="Times New Roman"/>
          <w:sz w:val="24"/>
          <w:szCs w:val="24"/>
        </w:rPr>
        <w:t>1</w:t>
      </w:r>
      <w:r w:rsidRPr="00511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C98" w:rsidRPr="00511C98">
        <w:rPr>
          <w:rFonts w:ascii="Times New Roman" w:eastAsia="Calibri" w:hAnsi="Times New Roman" w:cs="Times New Roman"/>
          <w:sz w:val="24"/>
          <w:szCs w:val="24"/>
        </w:rPr>
        <w:t>квартал</w:t>
      </w:r>
      <w:r w:rsidRPr="00511C9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511C98" w:rsidRPr="00511C98">
        <w:rPr>
          <w:rFonts w:ascii="Times New Roman" w:eastAsia="Calibri" w:hAnsi="Times New Roman" w:cs="Times New Roman"/>
          <w:sz w:val="24"/>
          <w:szCs w:val="24"/>
        </w:rPr>
        <w:t>8</w:t>
      </w:r>
      <w:r w:rsidRPr="00511C98">
        <w:rPr>
          <w:rFonts w:ascii="Times New Roman" w:eastAsia="Calibri" w:hAnsi="Times New Roman" w:cs="Times New Roman"/>
          <w:sz w:val="24"/>
          <w:szCs w:val="24"/>
        </w:rPr>
        <w:t xml:space="preserve"> года составило </w:t>
      </w:r>
      <w:r w:rsidR="00511C98" w:rsidRPr="00511C98">
        <w:rPr>
          <w:rFonts w:ascii="Times New Roman" w:eastAsia="Calibri" w:hAnsi="Times New Roman" w:cs="Times New Roman"/>
          <w:sz w:val="24"/>
          <w:szCs w:val="24"/>
        </w:rPr>
        <w:t>172 856,9</w:t>
      </w:r>
      <w:r w:rsidRPr="00511C98">
        <w:rPr>
          <w:rFonts w:ascii="Times New Roman" w:eastAsia="Calibri" w:hAnsi="Times New Roman" w:cs="Times New Roman"/>
          <w:sz w:val="24"/>
          <w:szCs w:val="24"/>
        </w:rPr>
        <w:t xml:space="preserve"> тыс.руб</w:t>
      </w:r>
      <w:r w:rsidRPr="00B35968">
        <w:rPr>
          <w:rFonts w:ascii="Times New Roman" w:eastAsia="Calibri" w:hAnsi="Times New Roman" w:cs="Times New Roman"/>
          <w:sz w:val="24"/>
          <w:szCs w:val="24"/>
        </w:rPr>
        <w:t xml:space="preserve">., что </w:t>
      </w:r>
      <w:r w:rsidR="00B35968" w:rsidRPr="00B35968">
        <w:rPr>
          <w:rFonts w:ascii="Times New Roman" w:eastAsia="Calibri" w:hAnsi="Times New Roman" w:cs="Times New Roman"/>
          <w:sz w:val="24"/>
          <w:szCs w:val="24"/>
        </w:rPr>
        <w:t>меньше</w:t>
      </w:r>
      <w:r w:rsidRPr="00B3596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B35968" w:rsidRPr="00B35968">
        <w:rPr>
          <w:rFonts w:ascii="Times New Roman" w:eastAsia="Calibri" w:hAnsi="Times New Roman" w:cs="Times New Roman"/>
          <w:sz w:val="24"/>
          <w:szCs w:val="24"/>
        </w:rPr>
        <w:t xml:space="preserve">104 896,8 </w:t>
      </w:r>
      <w:r w:rsidRPr="00B35968">
        <w:rPr>
          <w:rFonts w:ascii="Times New Roman" w:eastAsia="Calibri" w:hAnsi="Times New Roman" w:cs="Times New Roman"/>
          <w:sz w:val="24"/>
          <w:szCs w:val="24"/>
        </w:rPr>
        <w:t xml:space="preserve"> тыс.руб. или </w:t>
      </w:r>
      <w:r w:rsidR="00B35968" w:rsidRPr="00B35968">
        <w:rPr>
          <w:rFonts w:ascii="Times New Roman" w:eastAsia="Calibri" w:hAnsi="Times New Roman" w:cs="Times New Roman"/>
          <w:sz w:val="24"/>
          <w:szCs w:val="24"/>
        </w:rPr>
        <w:t>60,6</w:t>
      </w:r>
      <w:r w:rsidRPr="00B35968">
        <w:rPr>
          <w:rFonts w:ascii="Times New Roman" w:eastAsia="Calibri" w:hAnsi="Times New Roman" w:cs="Times New Roman"/>
          <w:sz w:val="24"/>
          <w:szCs w:val="24"/>
        </w:rPr>
        <w:t>% по сравнению с аналогичным периодом прошлого года.</w:t>
      </w:r>
      <w:proofErr w:type="gramEnd"/>
    </w:p>
    <w:p w:rsidR="009A52DF" w:rsidRPr="001A040B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9A52DF" w:rsidRPr="001A040B" w:rsidRDefault="009A52DF" w:rsidP="009A52D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A040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Расходы на обслуживание муниципального долга</w:t>
      </w:r>
    </w:p>
    <w:p w:rsidR="009A52DF" w:rsidRPr="007D0099" w:rsidRDefault="009A52DF" w:rsidP="009A52D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16"/>
          <w:szCs w:val="16"/>
          <w:lang w:eastAsia="ar-SA"/>
        </w:rPr>
      </w:pPr>
    </w:p>
    <w:p w:rsidR="009A52DF" w:rsidRPr="00D625FE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  <w:r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>В соответствии с решением Архангельской городской Думы от 14.12.201</w:t>
      </w:r>
      <w:r w:rsidR="001A040B"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1A040B"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>606</w:t>
      </w:r>
      <w:r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201</w:t>
      </w:r>
      <w:r w:rsidR="001A040B"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1A040B"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1A040B"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2</w:t>
      </w:r>
      <w:r w:rsidR="001A040B"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1A040B"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>.20</w:t>
      </w:r>
      <w:r w:rsidR="000C4316">
        <w:rPr>
          <w:rFonts w:ascii="Times New Roman" w:eastAsia="SimSun" w:hAnsi="Times New Roman" w:cs="Times New Roman"/>
          <w:sz w:val="24"/>
          <w:szCs w:val="24"/>
          <w:lang w:eastAsia="ar-SA"/>
        </w:rPr>
        <w:t>18</w:t>
      </w:r>
      <w:r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>) объем расходов на обслуживание муниципального долга муниципального образования «Город Архангельск» на 201</w:t>
      </w:r>
      <w:r w:rsidR="001A040B"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1A040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объеме </w:t>
      </w:r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>34</w:t>
      </w:r>
      <w:r w:rsidR="004E5EB2"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000,0 </w:t>
      </w:r>
      <w:proofErr w:type="spellStart"/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>тыс</w:t>
      </w:r>
      <w:proofErr w:type="gramStart"/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>.р</w:t>
      </w:r>
      <w:proofErr w:type="gramEnd"/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>ублей</w:t>
      </w:r>
      <w:proofErr w:type="spellEnd"/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</w:p>
    <w:p w:rsidR="009A52DF" w:rsidRPr="004E5EB2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1A040B"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A040B"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1A040B"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на обслуживание муниципального долга направлено </w:t>
      </w:r>
      <w:r w:rsidR="007804BE"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26 602,9 </w:t>
      </w:r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</w:t>
      </w:r>
      <w:r w:rsidR="004E5EB2"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>7,8</w:t>
      </w:r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</w:t>
      </w:r>
      <w:r w:rsidRPr="004E5EB2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>росписи (утвержденных бюджетных назначений), что</w:t>
      </w:r>
      <w:r w:rsidRPr="00D625FE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меньше на </w:t>
      </w:r>
      <w:r w:rsidR="004E5EB2"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>12</w:t>
      </w:r>
      <w:r w:rsidR="004E5E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4E5EB2"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>283,2</w:t>
      </w:r>
      <w:r w:rsidR="007804B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</w:t>
      </w:r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руб. или на </w:t>
      </w:r>
      <w:r w:rsidR="004E5EB2"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>31,6</w:t>
      </w:r>
      <w:r w:rsidRPr="004E5EB2">
        <w:rPr>
          <w:rFonts w:ascii="Times New Roman" w:eastAsia="SimSun" w:hAnsi="Times New Roman" w:cs="Times New Roman"/>
          <w:sz w:val="24"/>
          <w:szCs w:val="24"/>
          <w:lang w:eastAsia="ar-SA"/>
        </w:rPr>
        <w:t>% по сравнению с аналогичным периодом прошлого года.</w:t>
      </w:r>
    </w:p>
    <w:p w:rsidR="009A52DF" w:rsidRPr="00D625FE" w:rsidRDefault="009A52DF" w:rsidP="009A52DF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</w:p>
    <w:p w:rsidR="009A52DF" w:rsidRPr="00E67C27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E67C2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Публичные нормативные обязательства</w:t>
      </w:r>
    </w:p>
    <w:p w:rsidR="009A52DF" w:rsidRPr="007D0099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7030A0"/>
          <w:sz w:val="16"/>
          <w:szCs w:val="16"/>
          <w:lang w:eastAsia="ar-SA"/>
        </w:rPr>
      </w:pPr>
    </w:p>
    <w:p w:rsidR="009A52DF" w:rsidRPr="0030011D" w:rsidRDefault="009A52DF" w:rsidP="00D755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>Решением Архангельской городской Думы от 14.12.201</w:t>
      </w:r>
      <w:r w:rsidR="00E67C27"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E67C27"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606 </w:t>
      </w:r>
      <w:r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>«О городском бюджете на 201</w:t>
      </w:r>
      <w:r w:rsidR="00E67C27"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E67C27"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E67C27"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</w:t>
      </w:r>
      <w:r w:rsidR="00E67C27"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>21</w:t>
      </w:r>
      <w:r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E67C27"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>3</w:t>
      </w:r>
      <w:r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>.201</w:t>
      </w:r>
      <w:r w:rsidR="00E67C27"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E67C2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 общий объем бюджетных ассигнований на исполнение публичных нормативных обязательств </w:t>
      </w:r>
      <w:r w:rsidRPr="003001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муниципального  </w:t>
      </w:r>
      <w:r w:rsidRPr="0030011D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образования  «Город Архангельск» на 201</w:t>
      </w:r>
      <w:r w:rsidR="00E67C27" w:rsidRPr="0030011D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001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 утвержден  в  сумме </w:t>
      </w:r>
      <w:r w:rsidR="0030011D" w:rsidRPr="0030011D">
        <w:rPr>
          <w:rFonts w:ascii="Times New Roman" w:hAnsi="Times New Roman" w:cs="Times New Roman"/>
          <w:sz w:val="24"/>
          <w:szCs w:val="24"/>
        </w:rPr>
        <w:t xml:space="preserve">366 944,6 </w:t>
      </w:r>
      <w:r w:rsidRPr="0030011D">
        <w:rPr>
          <w:rFonts w:ascii="Times New Roman" w:eastAsia="SimSun" w:hAnsi="Times New Roman" w:cs="Times New Roman"/>
          <w:sz w:val="24"/>
          <w:szCs w:val="24"/>
          <w:lang w:eastAsia="ar-SA"/>
        </w:rPr>
        <w:t>тыс.руб. (ч.1 ст.4 решения).</w:t>
      </w:r>
      <w:proofErr w:type="gramEnd"/>
    </w:p>
    <w:p w:rsidR="009A52DF" w:rsidRPr="00371D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001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За </w:t>
      </w:r>
      <w:r w:rsidR="0030011D" w:rsidRPr="0030011D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3001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0011D" w:rsidRPr="0030011D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3001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30011D" w:rsidRPr="0030011D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30011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расходы на исполнение публичных нормативных обязательств составили </w:t>
      </w:r>
      <w:r w:rsidR="00371DDF">
        <w:rPr>
          <w:rFonts w:ascii="Times New Roman" w:eastAsia="SimSun" w:hAnsi="Times New Roman" w:cs="Times New Roman"/>
          <w:sz w:val="24"/>
          <w:szCs w:val="24"/>
          <w:lang w:eastAsia="ar-SA"/>
        </w:rPr>
        <w:t>72 513,8</w:t>
      </w:r>
      <w:r w:rsidRPr="00D625FE"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или </w:t>
      </w:r>
      <w:r w:rsidR="00371DDF"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>19</w:t>
      </w:r>
      <w:r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>,6% уточненной сводной бюджетной росписи (</w:t>
      </w:r>
      <w:r w:rsidR="00371DDF"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>19,8</w:t>
      </w:r>
      <w:r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 бюджетных назначений), из них:</w:t>
      </w:r>
    </w:p>
    <w:p w:rsidR="009A52DF" w:rsidRPr="00371D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предоставление гражданам субсидий на оплату жилого помещения и коммунальных услуг (в части субвенций местным бюджетам) – </w:t>
      </w:r>
      <w:r w:rsidR="00371DDF"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>41 708,9</w:t>
      </w:r>
      <w:r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(</w:t>
      </w:r>
      <w:r w:rsidR="00371DDF"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>21,9</w:t>
      </w:r>
      <w:r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9A52DF" w:rsidRPr="00371D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 – </w:t>
      </w:r>
      <w:r w:rsidR="00371DDF"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>22</w:t>
      </w:r>
      <w:r w:rsidR="0074607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371DDF"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>493,7</w:t>
      </w:r>
      <w:r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(</w:t>
      </w:r>
      <w:r w:rsidR="00371DDF"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>18,5</w:t>
      </w:r>
      <w:r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9A52DF" w:rsidRPr="00371D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 пенсионное  обеспечение  за  выслугу  лет  отдельным категориям граждан – </w:t>
      </w:r>
      <w:r w:rsidR="00371DDF">
        <w:rPr>
          <w:rFonts w:ascii="Times New Roman" w:eastAsia="SimSun" w:hAnsi="Times New Roman" w:cs="Times New Roman"/>
          <w:sz w:val="24"/>
          <w:szCs w:val="24"/>
          <w:lang w:eastAsia="ar-SA"/>
        </w:rPr>
        <w:t>7 611,4</w:t>
      </w:r>
      <w:r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(</w:t>
      </w:r>
      <w:r w:rsidR="00371DDF">
        <w:rPr>
          <w:rFonts w:ascii="Times New Roman" w:eastAsia="SimSun" w:hAnsi="Times New Roman" w:cs="Times New Roman"/>
          <w:sz w:val="24"/>
          <w:szCs w:val="24"/>
          <w:lang w:eastAsia="ar-SA"/>
        </w:rPr>
        <w:t>16,7</w:t>
      </w:r>
      <w:r w:rsidRPr="00371DDF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9A52DF" w:rsidRPr="00C734E0" w:rsidRDefault="009A52DF" w:rsidP="009A52DF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734E0">
        <w:rPr>
          <w:rFonts w:ascii="Times New Roman" w:eastAsia="SimSun" w:hAnsi="Times New Roman" w:cs="Times New Roman"/>
          <w:sz w:val="24"/>
          <w:szCs w:val="24"/>
          <w:lang w:eastAsia="ar-SA"/>
        </w:rPr>
        <w:t>-</w:t>
      </w:r>
      <w:r w:rsidR="0074607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734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 обеспечение дополнительных мер социальной поддержки членам семей погибших (умерших) в горячих точках и при исполнении служебных обязанностей – </w:t>
      </w:r>
      <w:r w:rsidR="00C734E0">
        <w:rPr>
          <w:rFonts w:ascii="Times New Roman" w:eastAsia="SimSun" w:hAnsi="Times New Roman" w:cs="Times New Roman"/>
          <w:sz w:val="24"/>
          <w:szCs w:val="24"/>
          <w:lang w:eastAsia="ar-SA"/>
        </w:rPr>
        <w:t>75,0</w:t>
      </w:r>
      <w:r w:rsidRPr="00C734E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(</w:t>
      </w:r>
      <w:r w:rsidR="00C734E0">
        <w:rPr>
          <w:rFonts w:ascii="Times New Roman" w:eastAsia="SimSun" w:hAnsi="Times New Roman" w:cs="Times New Roman"/>
          <w:sz w:val="24"/>
          <w:szCs w:val="24"/>
          <w:lang w:eastAsia="ar-SA"/>
        </w:rPr>
        <w:t>2</w:t>
      </w:r>
      <w:r w:rsidRPr="00C734E0">
        <w:rPr>
          <w:rFonts w:ascii="Times New Roman" w:eastAsia="SimSun" w:hAnsi="Times New Roman" w:cs="Times New Roman"/>
          <w:sz w:val="24"/>
          <w:szCs w:val="24"/>
          <w:lang w:eastAsia="ar-SA"/>
        </w:rPr>
        <w:t>5,0% уточненной сводной бюджетной росписи);</w:t>
      </w:r>
    </w:p>
    <w:p w:rsidR="009A52DF" w:rsidRPr="0074607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4607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Почетных граждан города Архангельска – </w:t>
      </w:r>
      <w:r w:rsidR="00746071">
        <w:rPr>
          <w:rFonts w:ascii="Times New Roman" w:eastAsia="SimSun" w:hAnsi="Times New Roman" w:cs="Times New Roman"/>
          <w:sz w:val="24"/>
          <w:szCs w:val="24"/>
          <w:lang w:eastAsia="ar-SA"/>
        </w:rPr>
        <w:t>240,0</w:t>
      </w:r>
      <w:r w:rsidRPr="0074607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(</w:t>
      </w:r>
      <w:r w:rsidR="00746071">
        <w:rPr>
          <w:rFonts w:ascii="Times New Roman" w:eastAsia="SimSun" w:hAnsi="Times New Roman" w:cs="Times New Roman"/>
          <w:sz w:val="24"/>
          <w:szCs w:val="24"/>
          <w:lang w:eastAsia="ar-SA"/>
        </w:rPr>
        <w:t>14,3</w:t>
      </w:r>
      <w:r w:rsidRPr="00746071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9A52DF" w:rsidRPr="0074607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4607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обеспечение мер социальной поддержки детей, переданных на воспитание под опеку (попечительство) и в приемные семьи – </w:t>
      </w:r>
      <w:r w:rsidR="00746071">
        <w:rPr>
          <w:rFonts w:ascii="Times New Roman" w:eastAsia="SimSun" w:hAnsi="Times New Roman" w:cs="Times New Roman"/>
          <w:sz w:val="24"/>
          <w:szCs w:val="24"/>
          <w:lang w:eastAsia="ar-SA"/>
        </w:rPr>
        <w:t>284,8</w:t>
      </w:r>
      <w:r w:rsidRPr="0074607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(</w:t>
      </w:r>
      <w:r w:rsidR="00746071">
        <w:rPr>
          <w:rFonts w:ascii="Times New Roman" w:eastAsia="SimSun" w:hAnsi="Times New Roman" w:cs="Times New Roman"/>
          <w:sz w:val="24"/>
          <w:szCs w:val="24"/>
          <w:lang w:eastAsia="ar-SA"/>
        </w:rPr>
        <w:t>14,3</w:t>
      </w:r>
      <w:r w:rsidRPr="00746071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росписи);</w:t>
      </w:r>
    </w:p>
    <w:p w:rsid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46071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 Главы муниципального образования «Город Архангельск» лучшим руководителям и работникам муниципальных учреждений муниципального образования «Город Архангельск», находящихся в ведении управления культуры и молодежной политики Администрации МО «Город Архангельск» - 100,0 тыс.руб. (100% уточне</w:t>
      </w:r>
      <w:r w:rsidR="00746071">
        <w:rPr>
          <w:rFonts w:ascii="Times New Roman" w:eastAsia="SimSun" w:hAnsi="Times New Roman" w:cs="Times New Roman"/>
          <w:sz w:val="24"/>
          <w:szCs w:val="24"/>
          <w:lang w:eastAsia="ar-SA"/>
        </w:rPr>
        <w:t>нной сводной бюджетной росписи).</w:t>
      </w:r>
    </w:p>
    <w:p w:rsidR="00746071" w:rsidRPr="00746071" w:rsidRDefault="00DD60F5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Нулевое и</w:t>
      </w:r>
      <w:r w:rsidR="00BA0CE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сполнение расходов по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следующим </w:t>
      </w:r>
      <w:r w:rsidR="00BA0CE3">
        <w:rPr>
          <w:rFonts w:ascii="Times New Roman" w:eastAsia="SimSun" w:hAnsi="Times New Roman" w:cs="Times New Roman"/>
          <w:sz w:val="24"/>
          <w:szCs w:val="24"/>
          <w:lang w:eastAsia="ar-SA"/>
        </w:rPr>
        <w:t>нормативным публичным обязательствам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:rsidR="00DD60F5" w:rsidRPr="00DD60F5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D60F5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 Главы муниципального образования «Город Архангельск» лучшим педагогическим работникам муниципальных образовательных учреждений муниципального образования «Город Архангельск», находящихся в ведении департамента образования Администрации МО «Город Архангельск»</w:t>
      </w:r>
      <w:r w:rsidR="00DD60F5" w:rsidRPr="00DD60F5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  <w:r w:rsidRPr="00DD60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D60F5">
        <w:rPr>
          <w:rFonts w:ascii="Times New Roman" w:eastAsia="SimSun" w:hAnsi="Times New Roman" w:cs="Times New Roman"/>
          <w:sz w:val="24"/>
          <w:szCs w:val="24"/>
          <w:lang w:eastAsia="ar-SA"/>
        </w:rPr>
        <w:t>- на организацию мер социальной поддержки по отдыху детей в каникулярное время;</w:t>
      </w:r>
    </w:p>
    <w:p w:rsidR="00DD60F5" w:rsidRPr="00DD60F5" w:rsidRDefault="00DD60F5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60F5">
        <w:rPr>
          <w:rFonts w:ascii="Times New Roman" w:hAnsi="Times New Roman" w:cs="Times New Roman"/>
          <w:sz w:val="24"/>
          <w:szCs w:val="24"/>
        </w:rPr>
        <w:t>реми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D60F5">
        <w:rPr>
          <w:rFonts w:ascii="Times New Roman" w:hAnsi="Times New Roman" w:cs="Times New Roman"/>
          <w:sz w:val="24"/>
          <w:szCs w:val="24"/>
        </w:rPr>
        <w:t xml:space="preserve"> имени М.В.</w:t>
      </w:r>
      <w:r w:rsidR="00745F5B">
        <w:rPr>
          <w:rFonts w:ascii="Times New Roman" w:hAnsi="Times New Roman" w:cs="Times New Roman"/>
          <w:sz w:val="24"/>
          <w:szCs w:val="24"/>
        </w:rPr>
        <w:t xml:space="preserve"> </w:t>
      </w:r>
      <w:r w:rsidRPr="00DD60F5">
        <w:rPr>
          <w:rFonts w:ascii="Times New Roman" w:hAnsi="Times New Roman" w:cs="Times New Roman"/>
          <w:sz w:val="24"/>
          <w:szCs w:val="24"/>
        </w:rPr>
        <w:t>Ломоносова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«Город Архангельск»;</w:t>
      </w:r>
    </w:p>
    <w:p w:rsidR="00DD60F5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D60F5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 Администрации муниципального образования «Город Архангельск» лучшим педагогическим работникам муниципальных образовательных учреждений муниципального образования «Город Архангельск», находящихся в ведении управления культуры и молодежной политики Администрации МО «Город Архангельск»</w:t>
      </w:r>
      <w:r w:rsidR="00DD60F5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  <w:r w:rsidRPr="00DD60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9A52DF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D60F5"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 Главы муниципального образования «Город Архангельск» лауреатам ежегодного фестиваля творческой молодежи городов воинской славы и городов-героев</w:t>
      </w:r>
      <w:r w:rsidR="00DD60F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России «Помним.</w:t>
      </w:r>
      <w:r w:rsidR="00745F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DD60F5">
        <w:rPr>
          <w:rFonts w:ascii="Times New Roman" w:eastAsia="SimSun" w:hAnsi="Times New Roman" w:cs="Times New Roman"/>
          <w:sz w:val="24"/>
          <w:szCs w:val="24"/>
          <w:lang w:eastAsia="ar-SA"/>
        </w:rPr>
        <w:t>Гордимся.</w:t>
      </w:r>
      <w:r w:rsidR="00745F5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DD60F5">
        <w:rPr>
          <w:rFonts w:ascii="Times New Roman" w:eastAsia="SimSun" w:hAnsi="Times New Roman" w:cs="Times New Roman"/>
          <w:sz w:val="24"/>
          <w:szCs w:val="24"/>
          <w:lang w:eastAsia="ar-SA"/>
        </w:rPr>
        <w:t>Верим»;</w:t>
      </w:r>
    </w:p>
    <w:p w:rsidR="00DD60F5" w:rsidRDefault="00DD60F5" w:rsidP="009A52DF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- на премию</w:t>
      </w:r>
      <w:r w:rsidRPr="00DD60F5">
        <w:t xml:space="preserve"> </w:t>
      </w:r>
      <w:r w:rsidRPr="00DD60F5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60F5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60F5">
        <w:rPr>
          <w:rFonts w:ascii="Times New Roman" w:hAnsi="Times New Roman" w:cs="Times New Roman"/>
          <w:sz w:val="24"/>
          <w:szCs w:val="24"/>
        </w:rPr>
        <w:t xml:space="preserve"> учащимся муниципальных образовательных учреждений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60F5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60F5">
        <w:rPr>
          <w:rFonts w:ascii="Times New Roman" w:hAnsi="Times New Roman" w:cs="Times New Roman"/>
          <w:sz w:val="24"/>
          <w:szCs w:val="24"/>
        </w:rPr>
        <w:t>, находящихся в ведении управления культуры и молодежной политики Администрации муниципального образ</w:t>
      </w:r>
      <w:r>
        <w:rPr>
          <w:rFonts w:ascii="Times New Roman" w:hAnsi="Times New Roman" w:cs="Times New Roman"/>
          <w:sz w:val="24"/>
          <w:szCs w:val="24"/>
        </w:rPr>
        <w:t>ования «Город Архангельск»;</w:t>
      </w:r>
    </w:p>
    <w:p w:rsidR="00DD60F5" w:rsidRPr="00AE7179" w:rsidRDefault="00DD60F5" w:rsidP="00AE71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премию</w:t>
      </w:r>
      <w:r w:rsidR="00D47B10">
        <w:rPr>
          <w:rFonts w:ascii="Times New Roman" w:hAnsi="Times New Roman" w:cs="Times New Roman"/>
          <w:sz w:val="24"/>
          <w:szCs w:val="24"/>
        </w:rPr>
        <w:t xml:space="preserve"> </w:t>
      </w:r>
      <w:r w:rsidR="00D47B10" w:rsidRPr="00D47B10">
        <w:rPr>
          <w:rFonts w:ascii="Times New Roman" w:hAnsi="Times New Roman" w:cs="Times New Roman"/>
          <w:sz w:val="24"/>
          <w:szCs w:val="24"/>
        </w:rPr>
        <w:t>Администра</w:t>
      </w:r>
      <w:r w:rsidR="00D47B10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«Город Архангельск»  </w:t>
      </w:r>
      <w:r w:rsidR="00D755C6">
        <w:rPr>
          <w:rFonts w:ascii="Times New Roman" w:hAnsi="Times New Roman" w:cs="Times New Roman"/>
          <w:sz w:val="24"/>
          <w:szCs w:val="24"/>
        </w:rPr>
        <w:t xml:space="preserve">в </w:t>
      </w:r>
      <w:r w:rsidR="00D47B10" w:rsidRPr="00D47B10">
        <w:rPr>
          <w:rFonts w:ascii="Times New Roman" w:hAnsi="Times New Roman" w:cs="Times New Roman"/>
          <w:sz w:val="24"/>
          <w:szCs w:val="24"/>
        </w:rPr>
        <w:t>области физической культуры и спорта</w:t>
      </w:r>
      <w:r w:rsidR="00D47B10">
        <w:rPr>
          <w:rFonts w:ascii="Times New Roman" w:hAnsi="Times New Roman" w:cs="Times New Roman"/>
          <w:sz w:val="24"/>
          <w:szCs w:val="24"/>
        </w:rPr>
        <w:t>».</w:t>
      </w:r>
    </w:p>
    <w:p w:rsidR="009A52DF" w:rsidRPr="00D625FE" w:rsidRDefault="009A52DF" w:rsidP="009A52DF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color w:val="7030A0"/>
          <w:sz w:val="24"/>
          <w:szCs w:val="24"/>
          <w:lang w:eastAsia="ar-SA"/>
        </w:rPr>
      </w:pPr>
    </w:p>
    <w:p w:rsidR="009A52DF" w:rsidRPr="00AE7179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AE717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Дорожный фонд муниципального образования «Город Архангельск»</w:t>
      </w:r>
    </w:p>
    <w:p w:rsidR="009A52DF" w:rsidRPr="007804BE" w:rsidRDefault="009A52DF" w:rsidP="009A52DF">
      <w:pPr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color w:val="7030A0"/>
          <w:sz w:val="16"/>
          <w:szCs w:val="16"/>
          <w:lang w:eastAsia="ar-SA"/>
        </w:rPr>
      </w:pPr>
    </w:p>
    <w:p w:rsidR="009A52DF" w:rsidRPr="00D625FE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24"/>
          <w:szCs w:val="24"/>
          <w:lang w:eastAsia="ar-SA"/>
        </w:rPr>
      </w:pPr>
      <w:r w:rsidRPr="00AE7179">
        <w:rPr>
          <w:rFonts w:ascii="Times New Roman" w:eastAsia="SimSun" w:hAnsi="Times New Roman" w:cs="Times New Roman"/>
          <w:sz w:val="24"/>
          <w:szCs w:val="24"/>
          <w:lang w:eastAsia="ar-SA"/>
        </w:rPr>
        <w:t>Решением Архангельской городской Думы от 14.12.201</w:t>
      </w:r>
      <w:r w:rsidR="00AE7179" w:rsidRPr="00AE7179">
        <w:rPr>
          <w:rFonts w:ascii="Times New Roman" w:eastAsia="SimSun" w:hAnsi="Times New Roman" w:cs="Times New Roman"/>
          <w:sz w:val="24"/>
          <w:szCs w:val="24"/>
          <w:lang w:eastAsia="ar-SA"/>
        </w:rPr>
        <w:t>7</w:t>
      </w:r>
      <w:r w:rsidRPr="00AE71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№ </w:t>
      </w:r>
      <w:r w:rsidR="00AE7179" w:rsidRPr="00AE7179">
        <w:rPr>
          <w:rFonts w:ascii="Times New Roman" w:eastAsia="SimSun" w:hAnsi="Times New Roman" w:cs="Times New Roman"/>
          <w:sz w:val="24"/>
          <w:szCs w:val="24"/>
          <w:lang w:eastAsia="ar-SA"/>
        </w:rPr>
        <w:t>606</w:t>
      </w:r>
      <w:r w:rsidRPr="00AE71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«О городском бюджете на 201</w:t>
      </w:r>
      <w:r w:rsidR="00AE7179" w:rsidRPr="00AE7179">
        <w:rPr>
          <w:rFonts w:ascii="Times New Roman" w:eastAsia="SimSun" w:hAnsi="Times New Roman" w:cs="Times New Roman"/>
          <w:sz w:val="24"/>
          <w:szCs w:val="24"/>
          <w:lang w:eastAsia="ar-SA"/>
        </w:rPr>
        <w:t>8 год и на плановый период 2019</w:t>
      </w:r>
      <w:r w:rsidRPr="00AE71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 20</w:t>
      </w:r>
      <w:r w:rsidR="00AE7179" w:rsidRPr="00AE7179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AE71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годов» (ред. от 2</w:t>
      </w:r>
      <w:r w:rsidR="00AE7179" w:rsidRPr="00AE7179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AE7179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AE7179" w:rsidRPr="00AE7179">
        <w:rPr>
          <w:rFonts w:ascii="Times New Roman" w:eastAsia="SimSun" w:hAnsi="Times New Roman" w:cs="Times New Roman"/>
          <w:sz w:val="24"/>
          <w:szCs w:val="24"/>
          <w:lang w:eastAsia="ar-SA"/>
        </w:rPr>
        <w:t>3.2018</w:t>
      </w:r>
      <w:r w:rsidRPr="00AE717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объем бюджетных ассигнований муниципального дорожного </w:t>
      </w:r>
      <w:r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>фонда муниципального образования «Город Архангельск» на 201</w:t>
      </w:r>
      <w:r w:rsidR="00AE7179"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 утвержден в сумме </w:t>
      </w:r>
      <w:r w:rsidR="0050751B"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>731 330,8</w:t>
      </w:r>
      <w:r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</w:t>
      </w:r>
    </w:p>
    <w:p w:rsidR="009A52DF" w:rsidRPr="00F41DB1" w:rsidRDefault="009A52DF" w:rsidP="009A52DF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eastAsia="ar-SA"/>
        </w:rPr>
      </w:pPr>
      <w:proofErr w:type="gramStart"/>
      <w:r w:rsidRPr="00F02A0D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В соответствии с пояснительной запиской к отчету об исполнении городского бюджета за </w:t>
      </w:r>
      <w:r w:rsidR="00F02A0D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F02A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02A0D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F02A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F02A0D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F02A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 объем бюджетных ассигнований по подразделу 0409 «</w:t>
      </w:r>
      <w:r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Дорожное хозяйство (дорожные фонды)» по уточненной сводной бюджетной росписи </w:t>
      </w:r>
      <w:r w:rsidRPr="00AF531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составил </w:t>
      </w:r>
      <w:r w:rsidR="0050751B" w:rsidRPr="00AF5313">
        <w:rPr>
          <w:rFonts w:ascii="Times New Roman" w:eastAsia="SimSun" w:hAnsi="Times New Roman" w:cs="Times New Roman"/>
          <w:sz w:val="24"/>
          <w:szCs w:val="24"/>
          <w:lang w:eastAsia="ar-SA"/>
        </w:rPr>
        <w:t>767</w:t>
      </w:r>
      <w:r w:rsidR="00AF531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50751B" w:rsidRPr="00AF5313">
        <w:rPr>
          <w:rFonts w:ascii="Times New Roman" w:eastAsia="SimSun" w:hAnsi="Times New Roman" w:cs="Times New Roman"/>
          <w:sz w:val="24"/>
          <w:szCs w:val="24"/>
          <w:lang w:eastAsia="ar-SA"/>
        </w:rPr>
        <w:t>283,3</w:t>
      </w:r>
      <w:r w:rsidRPr="00AF531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тыс.руб. За </w:t>
      </w:r>
      <w:r w:rsidR="00F02A0D"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02A0D"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F02A0D"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кассовое исполнение средств дорожного фонда составило </w:t>
      </w:r>
      <w:r w:rsidR="0050751B"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>111 105,0</w:t>
      </w:r>
      <w:r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тыс.руб. или </w:t>
      </w:r>
      <w:r w:rsidR="0050751B"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>14,5</w:t>
      </w:r>
      <w:r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>% уточненной сводной бюджетной росписи (</w:t>
      </w:r>
      <w:r w:rsidR="0050751B"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>15,2</w:t>
      </w:r>
      <w:r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>% утвержденных бюджетных назначений).</w:t>
      </w:r>
      <w:proofErr w:type="gramEnd"/>
      <w:r w:rsidRPr="00F02A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Бюджетные ассигнования дорожного фонда за </w:t>
      </w:r>
      <w:r w:rsidR="00F41DB1"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F41DB1"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>квартал</w:t>
      </w:r>
      <w:r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201</w:t>
      </w:r>
      <w:r w:rsidR="00F41DB1"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>8</w:t>
      </w:r>
      <w:r w:rsidRPr="005075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года были использованы по ведомственной целевой программе «Развитие городского хозяйства на территории муниципального образования «Город Архангельск» муниципальной программы «Комплексное развитие территории муниципального образования «Город Архангельск</w:t>
      </w:r>
      <w:r w:rsidR="0050751B">
        <w:rPr>
          <w:rFonts w:ascii="Times New Roman" w:eastAsia="SimSun" w:hAnsi="Times New Roman" w:cs="Times New Roman"/>
          <w:sz w:val="24"/>
          <w:szCs w:val="24"/>
          <w:lang w:eastAsia="ar-SA"/>
        </w:rPr>
        <w:t>».</w:t>
      </w:r>
      <w:proofErr w:type="gramEnd"/>
    </w:p>
    <w:p w:rsidR="009A52DF" w:rsidRPr="00F41DB1" w:rsidRDefault="009A52DF" w:rsidP="009A52D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eastAsia="ar-SA"/>
        </w:rPr>
      </w:pPr>
    </w:p>
    <w:p w:rsidR="009A52DF" w:rsidRPr="009A52DF" w:rsidRDefault="009A52DF" w:rsidP="009A52D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eastAsia="ar-SA"/>
        </w:rPr>
      </w:pPr>
    </w:p>
    <w:p w:rsidR="009A52DF" w:rsidRPr="009A52DF" w:rsidRDefault="009A52DF" w:rsidP="009A52DF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A52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Предложения: </w:t>
      </w:r>
    </w:p>
    <w:p w:rsidR="009A52DF" w:rsidRPr="009A52DF" w:rsidRDefault="009A52DF" w:rsidP="009A52DF">
      <w:pPr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9A52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Главным распорядителям средств городского бюджета обеспечить </w:t>
      </w:r>
      <w:proofErr w:type="gramStart"/>
      <w:r w:rsidRPr="009A52DF">
        <w:rPr>
          <w:rFonts w:ascii="Times New Roman" w:eastAsia="SimSu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A52D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поквартальным исполнением городского бюджета, своевременным исполнением муниципальных программ, ведомственных целевых программ, подпрограмм, исполнением городского бюджета по расходам на осуществление капитальных вложений в объекты муниципальной собственности, эффективностью использования средств городского бюджета.</w:t>
      </w:r>
    </w:p>
    <w:p w:rsidR="009A52DF" w:rsidRPr="009A52DF" w:rsidRDefault="009A52DF" w:rsidP="009A52D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9A52DF" w:rsidRPr="009A52DF" w:rsidRDefault="009A52DF" w:rsidP="009A52D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9A52DF" w:rsidRPr="009A52DF" w:rsidRDefault="009A52DF" w:rsidP="009A52DF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9A52DF" w:rsidRPr="009A52DF" w:rsidRDefault="009A52DF" w:rsidP="009A52DF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4D3F74" w:rsidRDefault="004D3F74"/>
    <w:sectPr w:rsidR="004D3F74" w:rsidSect="007804BE">
      <w:footerReference w:type="default" r:id="rId10"/>
      <w:pgSz w:w="11906" w:h="16838"/>
      <w:pgMar w:top="709" w:right="707" w:bottom="765" w:left="1134" w:header="72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86" w:rsidRDefault="00981486">
      <w:pPr>
        <w:spacing w:after="0" w:line="240" w:lineRule="auto"/>
      </w:pPr>
      <w:r>
        <w:separator/>
      </w:r>
    </w:p>
  </w:endnote>
  <w:endnote w:type="continuationSeparator" w:id="0">
    <w:p w:rsidR="00981486" w:rsidRDefault="0098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86" w:rsidRPr="00D336B9" w:rsidRDefault="00981486">
    <w:pPr>
      <w:pStyle w:val="ac"/>
      <w:jc w:val="right"/>
      <w:rPr>
        <w:sz w:val="18"/>
        <w:szCs w:val="18"/>
      </w:rPr>
    </w:pPr>
    <w:r w:rsidRPr="00D336B9">
      <w:rPr>
        <w:sz w:val="18"/>
        <w:szCs w:val="18"/>
      </w:rPr>
      <w:fldChar w:fldCharType="begin"/>
    </w:r>
    <w:r w:rsidRPr="00D336B9">
      <w:rPr>
        <w:sz w:val="18"/>
        <w:szCs w:val="18"/>
      </w:rPr>
      <w:instrText>PAGE   \* MERGEFORMAT</w:instrText>
    </w:r>
    <w:r w:rsidRPr="00D336B9">
      <w:rPr>
        <w:sz w:val="18"/>
        <w:szCs w:val="18"/>
      </w:rPr>
      <w:fldChar w:fldCharType="separate"/>
    </w:r>
    <w:r w:rsidR="00745F5B">
      <w:rPr>
        <w:noProof/>
        <w:sz w:val="18"/>
        <w:szCs w:val="18"/>
      </w:rPr>
      <w:t>18</w:t>
    </w:r>
    <w:r w:rsidRPr="00D336B9">
      <w:rPr>
        <w:sz w:val="18"/>
        <w:szCs w:val="18"/>
      </w:rPr>
      <w:fldChar w:fldCharType="end"/>
    </w:r>
  </w:p>
  <w:p w:rsidR="00981486" w:rsidRDefault="009814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86" w:rsidRDefault="00981486">
      <w:pPr>
        <w:spacing w:after="0" w:line="240" w:lineRule="auto"/>
      </w:pPr>
      <w:r>
        <w:separator/>
      </w:r>
    </w:p>
  </w:footnote>
  <w:footnote w:type="continuationSeparator" w:id="0">
    <w:p w:rsidR="00981486" w:rsidRDefault="00981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4C42"/>
    <w:multiLevelType w:val="hybridMultilevel"/>
    <w:tmpl w:val="305A71B0"/>
    <w:lvl w:ilvl="0" w:tplc="FC9CA9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8A2E38"/>
    <w:multiLevelType w:val="hybridMultilevel"/>
    <w:tmpl w:val="27C078CC"/>
    <w:lvl w:ilvl="0" w:tplc="7564E68C">
      <w:start w:val="1"/>
      <w:numFmt w:val="decimal"/>
      <w:lvlText w:val="%1)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47"/>
    <w:rsid w:val="00001066"/>
    <w:rsid w:val="00012092"/>
    <w:rsid w:val="00022B51"/>
    <w:rsid w:val="00022D5E"/>
    <w:rsid w:val="00035E9B"/>
    <w:rsid w:val="00036E5E"/>
    <w:rsid w:val="0004110C"/>
    <w:rsid w:val="00043E49"/>
    <w:rsid w:val="00045E68"/>
    <w:rsid w:val="0007295D"/>
    <w:rsid w:val="00077E37"/>
    <w:rsid w:val="000858DB"/>
    <w:rsid w:val="000873B2"/>
    <w:rsid w:val="000926C7"/>
    <w:rsid w:val="00095E02"/>
    <w:rsid w:val="000A0845"/>
    <w:rsid w:val="000B30DF"/>
    <w:rsid w:val="000B48BB"/>
    <w:rsid w:val="000C4316"/>
    <w:rsid w:val="000C673D"/>
    <w:rsid w:val="000D2143"/>
    <w:rsid w:val="000D5944"/>
    <w:rsid w:val="000F67FB"/>
    <w:rsid w:val="001113B3"/>
    <w:rsid w:val="00151FE5"/>
    <w:rsid w:val="00157D2A"/>
    <w:rsid w:val="00171A44"/>
    <w:rsid w:val="00173FB4"/>
    <w:rsid w:val="0018106D"/>
    <w:rsid w:val="00186E49"/>
    <w:rsid w:val="001946F0"/>
    <w:rsid w:val="001A040B"/>
    <w:rsid w:val="001A18B0"/>
    <w:rsid w:val="001B0A7C"/>
    <w:rsid w:val="001B11EC"/>
    <w:rsid w:val="001B1302"/>
    <w:rsid w:val="001B3DED"/>
    <w:rsid w:val="001C23A3"/>
    <w:rsid w:val="001C37A4"/>
    <w:rsid w:val="001C50C0"/>
    <w:rsid w:val="001E2C49"/>
    <w:rsid w:val="001E73DD"/>
    <w:rsid w:val="001F1B1B"/>
    <w:rsid w:val="00206E07"/>
    <w:rsid w:val="002112AB"/>
    <w:rsid w:val="00212C55"/>
    <w:rsid w:val="0021341B"/>
    <w:rsid w:val="00223B85"/>
    <w:rsid w:val="00224C44"/>
    <w:rsid w:val="0022663E"/>
    <w:rsid w:val="00226FB7"/>
    <w:rsid w:val="00242E6D"/>
    <w:rsid w:val="00247F78"/>
    <w:rsid w:val="00253221"/>
    <w:rsid w:val="00257B6A"/>
    <w:rsid w:val="0027661F"/>
    <w:rsid w:val="00286EE1"/>
    <w:rsid w:val="00287651"/>
    <w:rsid w:val="0029316F"/>
    <w:rsid w:val="002A6C0B"/>
    <w:rsid w:val="002B558D"/>
    <w:rsid w:val="002C23DF"/>
    <w:rsid w:val="002C3C91"/>
    <w:rsid w:val="002D1331"/>
    <w:rsid w:val="002D4BE3"/>
    <w:rsid w:val="002E35FA"/>
    <w:rsid w:val="002E4FD3"/>
    <w:rsid w:val="002F237C"/>
    <w:rsid w:val="0030011D"/>
    <w:rsid w:val="0030152B"/>
    <w:rsid w:val="00302772"/>
    <w:rsid w:val="003161B6"/>
    <w:rsid w:val="00322974"/>
    <w:rsid w:val="003313D5"/>
    <w:rsid w:val="003563BC"/>
    <w:rsid w:val="00362EF7"/>
    <w:rsid w:val="003631BD"/>
    <w:rsid w:val="00363894"/>
    <w:rsid w:val="00371DDF"/>
    <w:rsid w:val="00377D65"/>
    <w:rsid w:val="00393239"/>
    <w:rsid w:val="00394138"/>
    <w:rsid w:val="00394D82"/>
    <w:rsid w:val="003A4B43"/>
    <w:rsid w:val="003A631F"/>
    <w:rsid w:val="003B4D43"/>
    <w:rsid w:val="003C0158"/>
    <w:rsid w:val="003C0274"/>
    <w:rsid w:val="003C2D0E"/>
    <w:rsid w:val="003E01B7"/>
    <w:rsid w:val="003E0252"/>
    <w:rsid w:val="003E1B0D"/>
    <w:rsid w:val="003E474B"/>
    <w:rsid w:val="003E5938"/>
    <w:rsid w:val="003E62B6"/>
    <w:rsid w:val="003F4007"/>
    <w:rsid w:val="004025AD"/>
    <w:rsid w:val="004045FA"/>
    <w:rsid w:val="0040691A"/>
    <w:rsid w:val="004117A8"/>
    <w:rsid w:val="00425367"/>
    <w:rsid w:val="00426648"/>
    <w:rsid w:val="00430DD3"/>
    <w:rsid w:val="00444641"/>
    <w:rsid w:val="0044472F"/>
    <w:rsid w:val="00446E56"/>
    <w:rsid w:val="00463E2B"/>
    <w:rsid w:val="004717D8"/>
    <w:rsid w:val="00475DE0"/>
    <w:rsid w:val="00476CC1"/>
    <w:rsid w:val="00477801"/>
    <w:rsid w:val="004968C9"/>
    <w:rsid w:val="004A4382"/>
    <w:rsid w:val="004A4F46"/>
    <w:rsid w:val="004A5C31"/>
    <w:rsid w:val="004B33BA"/>
    <w:rsid w:val="004C6BD3"/>
    <w:rsid w:val="004C7111"/>
    <w:rsid w:val="004D3F74"/>
    <w:rsid w:val="004E5EB2"/>
    <w:rsid w:val="00500E8A"/>
    <w:rsid w:val="0050751B"/>
    <w:rsid w:val="00507CAB"/>
    <w:rsid w:val="00511290"/>
    <w:rsid w:val="00511C98"/>
    <w:rsid w:val="0051480F"/>
    <w:rsid w:val="00536126"/>
    <w:rsid w:val="00537839"/>
    <w:rsid w:val="00537F7B"/>
    <w:rsid w:val="00547E28"/>
    <w:rsid w:val="00563CEB"/>
    <w:rsid w:val="0058000C"/>
    <w:rsid w:val="005807B9"/>
    <w:rsid w:val="00581EAA"/>
    <w:rsid w:val="005A6186"/>
    <w:rsid w:val="005A79CD"/>
    <w:rsid w:val="005B239D"/>
    <w:rsid w:val="005B5EF4"/>
    <w:rsid w:val="005C3CDE"/>
    <w:rsid w:val="005C6FDE"/>
    <w:rsid w:val="005F3060"/>
    <w:rsid w:val="005F4396"/>
    <w:rsid w:val="005F6BD3"/>
    <w:rsid w:val="006272D1"/>
    <w:rsid w:val="00632F39"/>
    <w:rsid w:val="00637B70"/>
    <w:rsid w:val="00643F77"/>
    <w:rsid w:val="006702BB"/>
    <w:rsid w:val="006712A2"/>
    <w:rsid w:val="00675FD9"/>
    <w:rsid w:val="00676157"/>
    <w:rsid w:val="006868A9"/>
    <w:rsid w:val="006909E9"/>
    <w:rsid w:val="006A2FC6"/>
    <w:rsid w:val="006B12AD"/>
    <w:rsid w:val="006D28B0"/>
    <w:rsid w:val="006D3E04"/>
    <w:rsid w:val="006F0155"/>
    <w:rsid w:val="006F06FF"/>
    <w:rsid w:val="006F241D"/>
    <w:rsid w:val="0070250E"/>
    <w:rsid w:val="00703538"/>
    <w:rsid w:val="0072071B"/>
    <w:rsid w:val="007347B6"/>
    <w:rsid w:val="007379AF"/>
    <w:rsid w:val="00740E4E"/>
    <w:rsid w:val="007419C1"/>
    <w:rsid w:val="00745F5B"/>
    <w:rsid w:val="00746071"/>
    <w:rsid w:val="00753C21"/>
    <w:rsid w:val="00754711"/>
    <w:rsid w:val="00763FD8"/>
    <w:rsid w:val="00766431"/>
    <w:rsid w:val="00776245"/>
    <w:rsid w:val="007804BE"/>
    <w:rsid w:val="00782AFF"/>
    <w:rsid w:val="00783929"/>
    <w:rsid w:val="00785ED3"/>
    <w:rsid w:val="00791939"/>
    <w:rsid w:val="007939D4"/>
    <w:rsid w:val="007A7A09"/>
    <w:rsid w:val="007D0099"/>
    <w:rsid w:val="007F0A3D"/>
    <w:rsid w:val="007F3822"/>
    <w:rsid w:val="008076DB"/>
    <w:rsid w:val="008142B9"/>
    <w:rsid w:val="00817B9E"/>
    <w:rsid w:val="0082500B"/>
    <w:rsid w:val="00826128"/>
    <w:rsid w:val="00833903"/>
    <w:rsid w:val="0087434F"/>
    <w:rsid w:val="008814BF"/>
    <w:rsid w:val="0089416C"/>
    <w:rsid w:val="00896483"/>
    <w:rsid w:val="008A0B79"/>
    <w:rsid w:val="008A66F5"/>
    <w:rsid w:val="008A70A0"/>
    <w:rsid w:val="008A7C9D"/>
    <w:rsid w:val="008C07C2"/>
    <w:rsid w:val="008D3D1D"/>
    <w:rsid w:val="008E304B"/>
    <w:rsid w:val="008E4C89"/>
    <w:rsid w:val="008F6779"/>
    <w:rsid w:val="009010E7"/>
    <w:rsid w:val="00913657"/>
    <w:rsid w:val="009173EE"/>
    <w:rsid w:val="0092310B"/>
    <w:rsid w:val="00931978"/>
    <w:rsid w:val="009351D3"/>
    <w:rsid w:val="00941637"/>
    <w:rsid w:val="00947F81"/>
    <w:rsid w:val="00952ADA"/>
    <w:rsid w:val="009554E6"/>
    <w:rsid w:val="00972BD0"/>
    <w:rsid w:val="00981237"/>
    <w:rsid w:val="00981486"/>
    <w:rsid w:val="00996930"/>
    <w:rsid w:val="009A2F85"/>
    <w:rsid w:val="009A455E"/>
    <w:rsid w:val="009A52DF"/>
    <w:rsid w:val="009B1AD9"/>
    <w:rsid w:val="009B46CA"/>
    <w:rsid w:val="009B48B9"/>
    <w:rsid w:val="009B67AA"/>
    <w:rsid w:val="009C03AC"/>
    <w:rsid w:val="009C36B0"/>
    <w:rsid w:val="009D42CC"/>
    <w:rsid w:val="009D7550"/>
    <w:rsid w:val="009E4720"/>
    <w:rsid w:val="009E68A4"/>
    <w:rsid w:val="00A017D5"/>
    <w:rsid w:val="00A107EF"/>
    <w:rsid w:val="00A1226A"/>
    <w:rsid w:val="00A1240A"/>
    <w:rsid w:val="00A248F4"/>
    <w:rsid w:val="00A316BD"/>
    <w:rsid w:val="00A35699"/>
    <w:rsid w:val="00A443C7"/>
    <w:rsid w:val="00A51155"/>
    <w:rsid w:val="00A624FB"/>
    <w:rsid w:val="00A63FE4"/>
    <w:rsid w:val="00A64CAC"/>
    <w:rsid w:val="00A664F3"/>
    <w:rsid w:val="00A86366"/>
    <w:rsid w:val="00A87BD6"/>
    <w:rsid w:val="00A905B1"/>
    <w:rsid w:val="00A92C9F"/>
    <w:rsid w:val="00A93B56"/>
    <w:rsid w:val="00AC6A89"/>
    <w:rsid w:val="00AD7B47"/>
    <w:rsid w:val="00AE2DC8"/>
    <w:rsid w:val="00AE62CF"/>
    <w:rsid w:val="00AE7179"/>
    <w:rsid w:val="00AF5313"/>
    <w:rsid w:val="00B22447"/>
    <w:rsid w:val="00B26954"/>
    <w:rsid w:val="00B324D7"/>
    <w:rsid w:val="00B35968"/>
    <w:rsid w:val="00B40633"/>
    <w:rsid w:val="00B42FF4"/>
    <w:rsid w:val="00B47D67"/>
    <w:rsid w:val="00B51AC5"/>
    <w:rsid w:val="00B52E14"/>
    <w:rsid w:val="00B545ED"/>
    <w:rsid w:val="00B55511"/>
    <w:rsid w:val="00B5788E"/>
    <w:rsid w:val="00B60413"/>
    <w:rsid w:val="00B62F76"/>
    <w:rsid w:val="00BA0CE3"/>
    <w:rsid w:val="00BA7BE6"/>
    <w:rsid w:val="00BB3A2C"/>
    <w:rsid w:val="00BB4A2A"/>
    <w:rsid w:val="00BC5751"/>
    <w:rsid w:val="00BF2C9B"/>
    <w:rsid w:val="00C346AA"/>
    <w:rsid w:val="00C3724A"/>
    <w:rsid w:val="00C42887"/>
    <w:rsid w:val="00C56E69"/>
    <w:rsid w:val="00C63CFC"/>
    <w:rsid w:val="00C64E32"/>
    <w:rsid w:val="00C65475"/>
    <w:rsid w:val="00C7108D"/>
    <w:rsid w:val="00C734E0"/>
    <w:rsid w:val="00C865AC"/>
    <w:rsid w:val="00C954AA"/>
    <w:rsid w:val="00C966F7"/>
    <w:rsid w:val="00CA0226"/>
    <w:rsid w:val="00CA53BE"/>
    <w:rsid w:val="00CA5DA6"/>
    <w:rsid w:val="00CB0008"/>
    <w:rsid w:val="00CB390E"/>
    <w:rsid w:val="00CB7588"/>
    <w:rsid w:val="00CC4521"/>
    <w:rsid w:val="00CC523F"/>
    <w:rsid w:val="00CD478F"/>
    <w:rsid w:val="00CD58DF"/>
    <w:rsid w:val="00D022DB"/>
    <w:rsid w:val="00D0385B"/>
    <w:rsid w:val="00D043A2"/>
    <w:rsid w:val="00D27024"/>
    <w:rsid w:val="00D31401"/>
    <w:rsid w:val="00D31BD8"/>
    <w:rsid w:val="00D336B9"/>
    <w:rsid w:val="00D3642E"/>
    <w:rsid w:val="00D36710"/>
    <w:rsid w:val="00D429D1"/>
    <w:rsid w:val="00D4339A"/>
    <w:rsid w:val="00D47B10"/>
    <w:rsid w:val="00D513A4"/>
    <w:rsid w:val="00D519AC"/>
    <w:rsid w:val="00D625FE"/>
    <w:rsid w:val="00D755C6"/>
    <w:rsid w:val="00D76366"/>
    <w:rsid w:val="00D97305"/>
    <w:rsid w:val="00DA6D98"/>
    <w:rsid w:val="00DA73F6"/>
    <w:rsid w:val="00DB7AE7"/>
    <w:rsid w:val="00DD171E"/>
    <w:rsid w:val="00DD1F64"/>
    <w:rsid w:val="00DD45BA"/>
    <w:rsid w:val="00DD58B0"/>
    <w:rsid w:val="00DD60F5"/>
    <w:rsid w:val="00DE3E25"/>
    <w:rsid w:val="00DE6929"/>
    <w:rsid w:val="00DF3A35"/>
    <w:rsid w:val="00DF44F7"/>
    <w:rsid w:val="00DF695F"/>
    <w:rsid w:val="00E008C6"/>
    <w:rsid w:val="00E07E0B"/>
    <w:rsid w:val="00E1106C"/>
    <w:rsid w:val="00E14B1E"/>
    <w:rsid w:val="00E15351"/>
    <w:rsid w:val="00E206BB"/>
    <w:rsid w:val="00E220D6"/>
    <w:rsid w:val="00E36E94"/>
    <w:rsid w:val="00E51F70"/>
    <w:rsid w:val="00E52B53"/>
    <w:rsid w:val="00E578D6"/>
    <w:rsid w:val="00E63CBB"/>
    <w:rsid w:val="00E67C27"/>
    <w:rsid w:val="00E71CBF"/>
    <w:rsid w:val="00E75683"/>
    <w:rsid w:val="00E76448"/>
    <w:rsid w:val="00E82DAB"/>
    <w:rsid w:val="00EA0583"/>
    <w:rsid w:val="00EB1B65"/>
    <w:rsid w:val="00EC24BC"/>
    <w:rsid w:val="00EC7825"/>
    <w:rsid w:val="00ED17C3"/>
    <w:rsid w:val="00ED2EAC"/>
    <w:rsid w:val="00EE05E6"/>
    <w:rsid w:val="00EF68AB"/>
    <w:rsid w:val="00F02A0D"/>
    <w:rsid w:val="00F0391F"/>
    <w:rsid w:val="00F14292"/>
    <w:rsid w:val="00F1520D"/>
    <w:rsid w:val="00F3310B"/>
    <w:rsid w:val="00F4123C"/>
    <w:rsid w:val="00F41DB1"/>
    <w:rsid w:val="00F42680"/>
    <w:rsid w:val="00F45C80"/>
    <w:rsid w:val="00F56983"/>
    <w:rsid w:val="00F64B7A"/>
    <w:rsid w:val="00F731CD"/>
    <w:rsid w:val="00F87FE5"/>
    <w:rsid w:val="00F91866"/>
    <w:rsid w:val="00FA31DD"/>
    <w:rsid w:val="00FB5F1C"/>
    <w:rsid w:val="00FC5138"/>
    <w:rsid w:val="00FC526A"/>
    <w:rsid w:val="00FD1E01"/>
    <w:rsid w:val="00FD21BB"/>
    <w:rsid w:val="00FD7581"/>
    <w:rsid w:val="00FF0CF1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52DF"/>
  </w:style>
  <w:style w:type="character" w:customStyle="1" w:styleId="10">
    <w:name w:val="Основной шрифт абзаца1"/>
    <w:rsid w:val="009A52DF"/>
  </w:style>
  <w:style w:type="character" w:customStyle="1" w:styleId="a3">
    <w:name w:val="Текст выноски Знак"/>
    <w:rsid w:val="009A52D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9A52D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9A52D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9A52D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9A52DF"/>
  </w:style>
  <w:style w:type="character" w:customStyle="1" w:styleId="ListLabel1">
    <w:name w:val="ListLabel 1"/>
    <w:rsid w:val="009A52DF"/>
    <w:rPr>
      <w:rFonts w:eastAsia="Times New Roman" w:cs="Times New Roman"/>
    </w:rPr>
  </w:style>
  <w:style w:type="character" w:customStyle="1" w:styleId="ListLabel2">
    <w:name w:val="ListLabel 2"/>
    <w:rsid w:val="009A52DF"/>
    <w:rPr>
      <w:rFonts w:cs="Courier New"/>
    </w:rPr>
  </w:style>
  <w:style w:type="paragraph" w:customStyle="1" w:styleId="a7">
    <w:name w:val="Заголовок"/>
    <w:basedOn w:val="a"/>
    <w:next w:val="a8"/>
    <w:rsid w:val="009A52D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9A52DF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9A52DF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9A52DF"/>
    <w:rPr>
      <w:rFonts w:cs="Arial"/>
    </w:rPr>
  </w:style>
  <w:style w:type="paragraph" w:customStyle="1" w:styleId="11">
    <w:name w:val="Название1"/>
    <w:basedOn w:val="a"/>
    <w:rsid w:val="009A52DF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9A52DF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9A52DF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9A52DF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9A52D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9A52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9A52D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9A52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9A52DF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9A52D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9A52D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9A52DF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A52DF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9A52D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A52DF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9A52DF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9A52DF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9A52DF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9A52DF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9A5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52DF"/>
  </w:style>
  <w:style w:type="character" w:customStyle="1" w:styleId="10">
    <w:name w:val="Основной шрифт абзаца1"/>
    <w:rsid w:val="009A52DF"/>
  </w:style>
  <w:style w:type="character" w:customStyle="1" w:styleId="a3">
    <w:name w:val="Текст выноски Знак"/>
    <w:rsid w:val="009A52D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9A52D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9A52D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rsid w:val="009A52D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10"/>
    <w:rsid w:val="009A52DF"/>
  </w:style>
  <w:style w:type="character" w:customStyle="1" w:styleId="ListLabel1">
    <w:name w:val="ListLabel 1"/>
    <w:rsid w:val="009A52DF"/>
    <w:rPr>
      <w:rFonts w:eastAsia="Times New Roman" w:cs="Times New Roman"/>
    </w:rPr>
  </w:style>
  <w:style w:type="character" w:customStyle="1" w:styleId="ListLabel2">
    <w:name w:val="ListLabel 2"/>
    <w:rsid w:val="009A52DF"/>
    <w:rPr>
      <w:rFonts w:cs="Courier New"/>
    </w:rPr>
  </w:style>
  <w:style w:type="paragraph" w:customStyle="1" w:styleId="a7">
    <w:name w:val="Заголовок"/>
    <w:basedOn w:val="a"/>
    <w:next w:val="a8"/>
    <w:rsid w:val="009A52D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9A52DF"/>
    <w:pPr>
      <w:suppressAutoHyphens/>
      <w:spacing w:after="120"/>
    </w:pPr>
    <w:rPr>
      <w:rFonts w:ascii="Calibri" w:eastAsia="SimSun" w:hAnsi="Calibri" w:cs="font317"/>
      <w:lang w:eastAsia="ar-SA"/>
    </w:rPr>
  </w:style>
  <w:style w:type="character" w:customStyle="1" w:styleId="a9">
    <w:name w:val="Основной текст Знак"/>
    <w:basedOn w:val="a0"/>
    <w:link w:val="a8"/>
    <w:rsid w:val="009A52DF"/>
    <w:rPr>
      <w:rFonts w:ascii="Calibri" w:eastAsia="SimSun" w:hAnsi="Calibri" w:cs="font317"/>
      <w:lang w:eastAsia="ar-SA"/>
    </w:rPr>
  </w:style>
  <w:style w:type="paragraph" w:styleId="aa">
    <w:name w:val="List"/>
    <w:basedOn w:val="a8"/>
    <w:rsid w:val="009A52DF"/>
    <w:rPr>
      <w:rFonts w:cs="Arial"/>
    </w:rPr>
  </w:style>
  <w:style w:type="paragraph" w:customStyle="1" w:styleId="11">
    <w:name w:val="Название1"/>
    <w:basedOn w:val="a"/>
    <w:rsid w:val="009A52DF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9A52DF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3">
    <w:name w:val="Текст выноски1"/>
    <w:basedOn w:val="a"/>
    <w:rsid w:val="009A52DF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9A52DF"/>
    <w:pPr>
      <w:widowControl w:val="0"/>
      <w:suppressAutoHyphens/>
      <w:spacing w:after="0" w:line="100" w:lineRule="atLeast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header"/>
    <w:basedOn w:val="a"/>
    <w:link w:val="14"/>
    <w:rsid w:val="009A52D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9A52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uiPriority w:val="99"/>
    <w:rsid w:val="009A52D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uiPriority w:val="99"/>
    <w:rsid w:val="009A52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 Знак Знак Знак Знак Знак Знак Знак Знак Знак"/>
    <w:basedOn w:val="a"/>
    <w:rsid w:val="009A52DF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e">
    <w:name w:val="Знак"/>
    <w:basedOn w:val="a"/>
    <w:rsid w:val="009A52D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6">
    <w:name w:val="Текст сноски1"/>
    <w:basedOn w:val="a"/>
    <w:rsid w:val="009A52D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9A52DF"/>
    <w:pPr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A52DF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Абзац списка1"/>
    <w:basedOn w:val="a"/>
    <w:rsid w:val="009A52D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A52DF"/>
    <w:pPr>
      <w:suppressAutoHyphens/>
      <w:spacing w:after="0" w:line="100" w:lineRule="atLeast"/>
    </w:pPr>
    <w:rPr>
      <w:rFonts w:ascii="Times New Roman" w:eastAsia="SimSun" w:hAnsi="Times New Roman" w:cs="Times New Roman"/>
      <w:sz w:val="26"/>
      <w:szCs w:val="26"/>
      <w:lang w:eastAsia="ar-SA"/>
    </w:rPr>
  </w:style>
  <w:style w:type="paragraph" w:customStyle="1" w:styleId="af">
    <w:name w:val="Содержимое таблицы"/>
    <w:basedOn w:val="a"/>
    <w:rsid w:val="009A52DF"/>
    <w:pPr>
      <w:suppressLineNumbers/>
      <w:suppressAutoHyphens/>
    </w:pPr>
    <w:rPr>
      <w:rFonts w:ascii="Calibri" w:eastAsia="SimSun" w:hAnsi="Calibri" w:cs="font317"/>
      <w:lang w:eastAsia="ar-SA"/>
    </w:rPr>
  </w:style>
  <w:style w:type="paragraph" w:customStyle="1" w:styleId="af0">
    <w:name w:val="Заголовок таблицы"/>
    <w:basedOn w:val="af"/>
    <w:rsid w:val="009A52DF"/>
    <w:pPr>
      <w:jc w:val="center"/>
    </w:pPr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9A52DF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1"/>
    <w:uiPriority w:val="99"/>
    <w:semiHidden/>
    <w:rsid w:val="009A52DF"/>
    <w:rPr>
      <w:rFonts w:ascii="Tahoma" w:eastAsia="SimSun" w:hAnsi="Tahoma" w:cs="Tahoma"/>
      <w:sz w:val="16"/>
      <w:szCs w:val="16"/>
      <w:lang w:eastAsia="ar-SA"/>
    </w:rPr>
  </w:style>
  <w:style w:type="table" w:styleId="af2">
    <w:name w:val="Table Grid"/>
    <w:basedOn w:val="a1"/>
    <w:uiPriority w:val="59"/>
    <w:rsid w:val="009A5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6943-829E-4644-980D-23559346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18</Pages>
  <Words>9832</Words>
  <Characters>56049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Корепанова</dc:creator>
  <cp:keywords/>
  <dc:description/>
  <cp:lastModifiedBy>Людмила Владимировна Крегул</cp:lastModifiedBy>
  <cp:revision>262</cp:revision>
  <cp:lastPrinted>2018-06-21T08:06:00Z</cp:lastPrinted>
  <dcterms:created xsi:type="dcterms:W3CDTF">2018-05-21T10:01:00Z</dcterms:created>
  <dcterms:modified xsi:type="dcterms:W3CDTF">2018-07-02T07:26:00Z</dcterms:modified>
  <cp:contentStatus/>
</cp:coreProperties>
</file>